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F2EEF" w14:textId="77777777" w:rsidR="000E2FE2" w:rsidRPr="00AF3E17" w:rsidRDefault="00AF3E17" w:rsidP="00AF3E17">
      <w:pPr>
        <w:jc w:val="center"/>
        <w:rPr>
          <w:color w:val="C00000"/>
          <w:sz w:val="96"/>
          <w:szCs w:val="96"/>
          <w:lang w:val="en-US"/>
        </w:rPr>
      </w:pPr>
      <w:r w:rsidRPr="00AF3E17">
        <w:rPr>
          <w:color w:val="C00000"/>
          <w:sz w:val="96"/>
          <w:szCs w:val="96"/>
          <w:lang w:val="en-US"/>
        </w:rPr>
        <w:t>Ravensworth Terrace Primary School</w:t>
      </w:r>
    </w:p>
    <w:p w14:paraId="454857AC" w14:textId="77777777" w:rsidR="00AF3E17" w:rsidRDefault="00AF3E17" w:rsidP="00AF3E17">
      <w:pPr>
        <w:jc w:val="center"/>
        <w:rPr>
          <w:color w:val="C00000"/>
          <w:sz w:val="96"/>
          <w:szCs w:val="96"/>
          <w:lang w:val="en-US"/>
        </w:rPr>
      </w:pPr>
    </w:p>
    <w:p w14:paraId="03583AF4" w14:textId="77777777" w:rsidR="00AF3E17" w:rsidRPr="00AF3E17" w:rsidRDefault="00AF3E17" w:rsidP="00AF3E17">
      <w:pPr>
        <w:jc w:val="center"/>
        <w:rPr>
          <w:color w:val="C00000"/>
          <w:sz w:val="96"/>
          <w:szCs w:val="96"/>
          <w:lang w:val="en-US"/>
        </w:rPr>
      </w:pPr>
    </w:p>
    <w:p w14:paraId="6ADA5178" w14:textId="7903D6B8" w:rsidR="00AF3E17" w:rsidRPr="00AF3E17" w:rsidRDefault="00AF3E17" w:rsidP="00AF3E17">
      <w:pPr>
        <w:jc w:val="center"/>
        <w:rPr>
          <w:color w:val="C00000"/>
          <w:sz w:val="96"/>
          <w:szCs w:val="96"/>
          <w:lang w:val="en-US"/>
        </w:rPr>
      </w:pPr>
      <w:r w:rsidRPr="00AF3E17">
        <w:rPr>
          <w:color w:val="C00000"/>
          <w:sz w:val="96"/>
          <w:szCs w:val="96"/>
          <w:lang w:val="en-US"/>
        </w:rPr>
        <w:t>Mental Health</w:t>
      </w:r>
      <w:r w:rsidR="00CC27D2">
        <w:rPr>
          <w:color w:val="C00000"/>
          <w:sz w:val="96"/>
          <w:szCs w:val="96"/>
          <w:lang w:val="en-US"/>
        </w:rPr>
        <w:t xml:space="preserve"> and Wellbeing</w:t>
      </w:r>
      <w:r w:rsidRPr="00AF3E17">
        <w:rPr>
          <w:color w:val="C00000"/>
          <w:sz w:val="96"/>
          <w:szCs w:val="96"/>
          <w:lang w:val="en-US"/>
        </w:rPr>
        <w:t xml:space="preserve"> Policy</w:t>
      </w:r>
    </w:p>
    <w:p w14:paraId="54745696" w14:textId="77777777" w:rsidR="00AF3E17" w:rsidRDefault="00AF3E17" w:rsidP="00AF3E17">
      <w:pPr>
        <w:jc w:val="center"/>
        <w:rPr>
          <w:color w:val="FF0101"/>
          <w:sz w:val="96"/>
          <w:szCs w:val="96"/>
          <w:lang w:val="en-US"/>
        </w:rPr>
      </w:pPr>
      <w:r>
        <w:rPr>
          <w:noProof/>
          <w:color w:val="FF0101"/>
          <w:sz w:val="96"/>
          <w:szCs w:val="96"/>
          <w:lang w:val="en-US"/>
        </w:rPr>
        <w:drawing>
          <wp:inline distT="0" distB="0" distL="0" distR="0" wp14:anchorId="3B371CB0" wp14:editId="4C545405">
            <wp:extent cx="2136887" cy="2169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6396" cy="2179451"/>
                    </a:xfrm>
                    <a:prstGeom prst="rect">
                      <a:avLst/>
                    </a:prstGeom>
                  </pic:spPr>
                </pic:pic>
              </a:graphicData>
            </a:graphic>
          </wp:inline>
        </w:drawing>
      </w:r>
    </w:p>
    <w:p w14:paraId="0E2AAB36" w14:textId="214BA7AF" w:rsidR="00AF3E17" w:rsidRDefault="00EA2FFC" w:rsidP="00AF3E17">
      <w:pPr>
        <w:jc w:val="center"/>
        <w:rPr>
          <w:color w:val="FF0101"/>
          <w:sz w:val="96"/>
          <w:szCs w:val="96"/>
          <w:lang w:val="en-US"/>
        </w:rPr>
      </w:pPr>
      <w:r w:rsidRPr="00EA2FFC">
        <w:rPr>
          <w:color w:val="FF0101"/>
          <w:sz w:val="96"/>
          <w:szCs w:val="96"/>
          <w:lang w:val="en-US"/>
        </w:rPr>
        <w:t>2021- 2023</w:t>
      </w:r>
    </w:p>
    <w:p w14:paraId="3D068650" w14:textId="77777777" w:rsidR="00AF3E17" w:rsidRDefault="00AF3E17" w:rsidP="00AF3E17">
      <w:pPr>
        <w:jc w:val="center"/>
        <w:rPr>
          <w:sz w:val="24"/>
          <w:szCs w:val="24"/>
          <w:lang w:val="en-US"/>
        </w:rPr>
      </w:pPr>
    </w:p>
    <w:p w14:paraId="3E5B8294" w14:textId="77777777" w:rsidR="00AF3E17" w:rsidRDefault="00AF3E17" w:rsidP="00AF3E17">
      <w:pPr>
        <w:rPr>
          <w:b/>
          <w:sz w:val="24"/>
          <w:szCs w:val="24"/>
          <w:u w:val="single"/>
          <w:lang w:val="en-US"/>
        </w:rPr>
      </w:pPr>
      <w:r w:rsidRPr="00AF3E17">
        <w:rPr>
          <w:b/>
          <w:sz w:val="24"/>
          <w:szCs w:val="24"/>
          <w:u w:val="single"/>
          <w:lang w:val="en-US"/>
        </w:rPr>
        <w:lastRenderedPageBreak/>
        <w:t>Policy Statement</w:t>
      </w:r>
    </w:p>
    <w:p w14:paraId="57AD4799" w14:textId="77777777" w:rsidR="00AF3E17" w:rsidRPr="00AF3E17" w:rsidRDefault="00AF3E17" w:rsidP="00AF3E17">
      <w:pPr>
        <w:rPr>
          <w:sz w:val="24"/>
          <w:szCs w:val="24"/>
          <w:lang w:val="en-US"/>
        </w:rPr>
      </w:pPr>
      <w:r w:rsidRPr="00AF3E17">
        <w:rPr>
          <w:sz w:val="24"/>
          <w:szCs w:val="24"/>
          <w:lang w:val="en-US"/>
        </w:rPr>
        <w:t>At Ravensworth Terrace we are committed to supporting the emotional health and wellbeing of our pupils and staff. Mental health and wellbeing are a core thread running through all school activities</w:t>
      </w:r>
      <w:r w:rsidR="00337E52">
        <w:rPr>
          <w:sz w:val="24"/>
          <w:szCs w:val="24"/>
          <w:lang w:val="en-US"/>
        </w:rPr>
        <w:t xml:space="preserve">. </w:t>
      </w:r>
      <w:r w:rsidRPr="00AF3E17">
        <w:rPr>
          <w:sz w:val="24"/>
          <w:szCs w:val="24"/>
          <w:lang w:val="en-US"/>
        </w:rPr>
        <w:t xml:space="preserve">We know that everyone experiences challenges that can make us vulnerable and, at times, in need of additional emotional support. </w:t>
      </w:r>
    </w:p>
    <w:p w14:paraId="2DA09EA3" w14:textId="77777777" w:rsidR="00AF3E17" w:rsidRDefault="00AF3E17" w:rsidP="00AF3E17">
      <w:pPr>
        <w:rPr>
          <w:sz w:val="24"/>
          <w:szCs w:val="24"/>
          <w:lang w:val="en-US"/>
        </w:rPr>
      </w:pPr>
      <w:r w:rsidRPr="00AF3E17">
        <w:rPr>
          <w:sz w:val="24"/>
          <w:szCs w:val="24"/>
          <w:lang w:val="en-US"/>
        </w:rPr>
        <w:t>Our school is a supportive and caring environment in which mental health and wellbeing is talked about openly. We aim to support pupils to problem solve and talk about their concerns, and to provide teaching and learning that will build important life skills, develop resilience, self-regulation, compassion and team work.  Above all, we want our pupils to thrive</w:t>
      </w:r>
      <w:r w:rsidR="00337E52">
        <w:rPr>
          <w:sz w:val="24"/>
          <w:szCs w:val="24"/>
          <w:lang w:val="en-US"/>
        </w:rPr>
        <w:t xml:space="preserve">. </w:t>
      </w:r>
    </w:p>
    <w:p w14:paraId="05F295D4" w14:textId="77777777" w:rsidR="00AF3E17" w:rsidRPr="00AF3E17" w:rsidRDefault="00AF3E17" w:rsidP="00AF3E17">
      <w:pPr>
        <w:rPr>
          <w:sz w:val="24"/>
          <w:szCs w:val="24"/>
          <w:lang w:val="en-US"/>
        </w:rPr>
      </w:pPr>
      <w:r w:rsidRPr="00AF3E17">
        <w:rPr>
          <w:sz w:val="24"/>
          <w:szCs w:val="24"/>
          <w:lang w:val="en-US"/>
        </w:rPr>
        <w:t>We promote a mentally healthy environment through:</w:t>
      </w:r>
    </w:p>
    <w:p w14:paraId="466AABD9" w14:textId="77777777" w:rsidR="00AF3E17" w:rsidRPr="00AF3E17" w:rsidRDefault="00AF3E17" w:rsidP="00AF3E17">
      <w:pPr>
        <w:pStyle w:val="NoSpacing"/>
        <w:rPr>
          <w:sz w:val="24"/>
          <w:szCs w:val="24"/>
          <w:lang w:val="en-US"/>
        </w:rPr>
      </w:pPr>
      <w:r w:rsidRPr="00AF3E17">
        <w:rPr>
          <w:sz w:val="24"/>
          <w:szCs w:val="24"/>
          <w:lang w:val="en-US"/>
        </w:rPr>
        <w:t>Promoting our school values and encouraging a sense of belonging.</w:t>
      </w:r>
    </w:p>
    <w:p w14:paraId="054F88C4" w14:textId="77777777" w:rsidR="00AF3E17" w:rsidRPr="00AF3E17" w:rsidRDefault="00AF3E17" w:rsidP="00AF3E17">
      <w:pPr>
        <w:pStyle w:val="NoSpacing"/>
        <w:rPr>
          <w:sz w:val="24"/>
          <w:szCs w:val="24"/>
          <w:lang w:val="en-US"/>
        </w:rPr>
      </w:pPr>
      <w:r w:rsidRPr="00AF3E17">
        <w:rPr>
          <w:sz w:val="24"/>
          <w:szCs w:val="24"/>
          <w:lang w:val="en-US"/>
        </w:rPr>
        <w:t>Promoting pupil voice and opportunities to participate in decision-making</w:t>
      </w:r>
    </w:p>
    <w:p w14:paraId="573E6E04" w14:textId="77777777" w:rsidR="00AF3E17" w:rsidRPr="00AF3E17" w:rsidRDefault="00AF3E17" w:rsidP="00AF3E17">
      <w:pPr>
        <w:pStyle w:val="NoSpacing"/>
        <w:rPr>
          <w:sz w:val="24"/>
          <w:szCs w:val="24"/>
          <w:lang w:val="en-US"/>
        </w:rPr>
      </w:pPr>
      <w:r w:rsidRPr="00AF3E17">
        <w:rPr>
          <w:sz w:val="24"/>
          <w:szCs w:val="24"/>
          <w:lang w:val="en-US"/>
        </w:rPr>
        <w:t>Celebrating academic and non-academic achievements</w:t>
      </w:r>
    </w:p>
    <w:p w14:paraId="110F6CBE" w14:textId="77777777" w:rsidR="00AF3E17" w:rsidRPr="00AF3E17" w:rsidRDefault="00AF3E17" w:rsidP="00AF3E17">
      <w:pPr>
        <w:pStyle w:val="NoSpacing"/>
        <w:rPr>
          <w:sz w:val="24"/>
          <w:szCs w:val="24"/>
          <w:lang w:val="en-US"/>
        </w:rPr>
      </w:pPr>
      <w:r w:rsidRPr="00AF3E17">
        <w:rPr>
          <w:sz w:val="24"/>
          <w:szCs w:val="24"/>
          <w:lang w:val="en-US"/>
        </w:rPr>
        <w:t xml:space="preserve">Providing opportunities to develop a sense of worth through taking responsibility for </w:t>
      </w:r>
    </w:p>
    <w:p w14:paraId="17CB6DF9" w14:textId="77777777" w:rsidR="00AF3E17" w:rsidRDefault="00AF3E17" w:rsidP="00AF3E17">
      <w:pPr>
        <w:pStyle w:val="NoSpacing"/>
        <w:rPr>
          <w:sz w:val="24"/>
          <w:szCs w:val="24"/>
          <w:lang w:val="en-US"/>
        </w:rPr>
      </w:pPr>
      <w:r w:rsidRPr="00AF3E17">
        <w:rPr>
          <w:sz w:val="24"/>
          <w:szCs w:val="24"/>
          <w:lang w:val="en-US"/>
        </w:rPr>
        <w:t>themselves and others</w:t>
      </w:r>
    </w:p>
    <w:p w14:paraId="72469EBA" w14:textId="77777777" w:rsidR="00AF3E17" w:rsidRPr="00AF3E17" w:rsidRDefault="00AF3E17" w:rsidP="00AF3E17">
      <w:pPr>
        <w:pStyle w:val="NoSpacing"/>
        <w:rPr>
          <w:sz w:val="24"/>
          <w:szCs w:val="24"/>
          <w:lang w:val="en-US"/>
        </w:rPr>
      </w:pPr>
      <w:r w:rsidRPr="00AF3E17">
        <w:rPr>
          <w:sz w:val="24"/>
          <w:szCs w:val="24"/>
          <w:lang w:val="en-US"/>
        </w:rPr>
        <w:t>Providing opportunities to reflect.</w:t>
      </w:r>
    </w:p>
    <w:p w14:paraId="1A444B65" w14:textId="77777777" w:rsidR="00AF3E17" w:rsidRDefault="00AF3E17" w:rsidP="00AF3E17">
      <w:pPr>
        <w:pStyle w:val="NoSpacing"/>
        <w:rPr>
          <w:sz w:val="24"/>
          <w:szCs w:val="24"/>
          <w:lang w:val="en-US"/>
        </w:rPr>
      </w:pPr>
      <w:r w:rsidRPr="00AF3E17">
        <w:rPr>
          <w:sz w:val="24"/>
          <w:szCs w:val="24"/>
          <w:lang w:val="en-US"/>
        </w:rPr>
        <w:t>Access to appropriate support that meets their need</w:t>
      </w:r>
    </w:p>
    <w:p w14:paraId="490D250D" w14:textId="77777777" w:rsidR="00AF3E17" w:rsidRDefault="00AF3E17" w:rsidP="00AF3E17">
      <w:pPr>
        <w:pStyle w:val="NoSpacing"/>
        <w:rPr>
          <w:sz w:val="24"/>
          <w:szCs w:val="24"/>
          <w:lang w:val="en-US"/>
        </w:rPr>
      </w:pPr>
    </w:p>
    <w:p w14:paraId="185348E1" w14:textId="77777777" w:rsidR="00AF3E17" w:rsidRPr="003B21E4" w:rsidRDefault="00AF3E17" w:rsidP="00AF3E17">
      <w:pPr>
        <w:pStyle w:val="NoSpacing"/>
        <w:rPr>
          <w:b/>
          <w:sz w:val="24"/>
          <w:szCs w:val="24"/>
          <w:u w:val="single"/>
          <w:lang w:val="en-US"/>
        </w:rPr>
      </w:pPr>
      <w:r w:rsidRPr="003B21E4">
        <w:rPr>
          <w:b/>
          <w:sz w:val="24"/>
          <w:szCs w:val="24"/>
          <w:u w:val="single"/>
          <w:lang w:val="en-US"/>
        </w:rPr>
        <w:t>Support</w:t>
      </w:r>
    </w:p>
    <w:p w14:paraId="4E1F9B75" w14:textId="77777777" w:rsidR="00AF3E17" w:rsidRPr="00AF3E17" w:rsidRDefault="00AF3E17" w:rsidP="00AF3E17">
      <w:pPr>
        <w:pStyle w:val="NoSpacing"/>
        <w:rPr>
          <w:sz w:val="24"/>
          <w:szCs w:val="24"/>
          <w:lang w:val="en-US"/>
        </w:rPr>
      </w:pPr>
    </w:p>
    <w:p w14:paraId="2D9BA86E" w14:textId="77777777" w:rsidR="00AF3E17" w:rsidRDefault="00AF3E17" w:rsidP="00AF3E17">
      <w:pPr>
        <w:pStyle w:val="NoSpacing"/>
        <w:rPr>
          <w:sz w:val="24"/>
          <w:szCs w:val="24"/>
          <w:lang w:val="en-US"/>
        </w:rPr>
      </w:pPr>
      <w:r w:rsidRPr="00AF3E17">
        <w:rPr>
          <w:sz w:val="24"/>
          <w:szCs w:val="24"/>
          <w:lang w:val="en-US"/>
        </w:rPr>
        <w:t>We offer different levels of support:</w:t>
      </w:r>
    </w:p>
    <w:p w14:paraId="47993E08" w14:textId="77777777" w:rsidR="004616C5" w:rsidRPr="00AF3E17" w:rsidRDefault="004616C5" w:rsidP="00AF3E17">
      <w:pPr>
        <w:pStyle w:val="NoSpacing"/>
        <w:rPr>
          <w:sz w:val="24"/>
          <w:szCs w:val="24"/>
          <w:lang w:val="en-US"/>
        </w:rPr>
      </w:pPr>
    </w:p>
    <w:p w14:paraId="5CED89FA" w14:textId="77777777" w:rsidR="00AF3E17" w:rsidRPr="00AF3E17" w:rsidRDefault="00AF3E17" w:rsidP="00AF3E17">
      <w:pPr>
        <w:pStyle w:val="NoSpacing"/>
        <w:rPr>
          <w:sz w:val="24"/>
          <w:szCs w:val="24"/>
          <w:lang w:val="en-US"/>
        </w:rPr>
      </w:pPr>
      <w:r w:rsidRPr="00AF3E17">
        <w:rPr>
          <w:sz w:val="24"/>
          <w:szCs w:val="24"/>
          <w:lang w:val="en-US"/>
        </w:rPr>
        <w:t xml:space="preserve">Universal Support– To meet the needs of all our pupils through our overall ethos and our wider curriculum. For instance, our curriculum helps the children to develop a growth mind set which has a positive impact upon their resilience. </w:t>
      </w:r>
    </w:p>
    <w:p w14:paraId="1FD32A31" w14:textId="77777777" w:rsidR="00AF3E17" w:rsidRPr="00AF3E17" w:rsidRDefault="00AF3E17" w:rsidP="00AF3E17">
      <w:pPr>
        <w:pStyle w:val="NoSpacing"/>
        <w:rPr>
          <w:sz w:val="24"/>
          <w:szCs w:val="24"/>
          <w:lang w:val="en-US"/>
        </w:rPr>
      </w:pPr>
      <w:r w:rsidRPr="00AF3E17">
        <w:rPr>
          <w:sz w:val="24"/>
          <w:szCs w:val="24"/>
          <w:lang w:val="en-US"/>
        </w:rPr>
        <w:t xml:space="preserve"> </w:t>
      </w:r>
    </w:p>
    <w:p w14:paraId="030662A3" w14:textId="77777777" w:rsidR="00AF3E17" w:rsidRPr="00AF3E17" w:rsidRDefault="00AF3E17" w:rsidP="00AF3E17">
      <w:pPr>
        <w:pStyle w:val="NoSpacing"/>
        <w:rPr>
          <w:sz w:val="24"/>
          <w:szCs w:val="24"/>
          <w:lang w:val="en-US"/>
        </w:rPr>
      </w:pPr>
      <w:r w:rsidRPr="00AF3E17">
        <w:rPr>
          <w:sz w:val="24"/>
          <w:szCs w:val="24"/>
          <w:lang w:val="en-US"/>
        </w:rPr>
        <w:t>Additional support– For those who may have short term needs and those who may have been made vulnerable by experiences such as bereavement.</w:t>
      </w:r>
    </w:p>
    <w:p w14:paraId="2702A99C" w14:textId="77777777" w:rsidR="00AF3E17" w:rsidRPr="00AF3E17" w:rsidRDefault="00AF3E17" w:rsidP="00AF3E17">
      <w:pPr>
        <w:pStyle w:val="NoSpacing"/>
        <w:rPr>
          <w:sz w:val="24"/>
          <w:szCs w:val="24"/>
          <w:lang w:val="en-US"/>
        </w:rPr>
      </w:pPr>
      <w:r w:rsidRPr="00AF3E17">
        <w:rPr>
          <w:sz w:val="24"/>
          <w:szCs w:val="24"/>
          <w:lang w:val="en-US"/>
        </w:rPr>
        <w:t xml:space="preserve"> </w:t>
      </w:r>
    </w:p>
    <w:p w14:paraId="2C318776" w14:textId="77777777" w:rsidR="00AF3E17" w:rsidRPr="00AF3E17" w:rsidRDefault="00AF3E17" w:rsidP="00AF3E17">
      <w:pPr>
        <w:pStyle w:val="NoSpacing"/>
        <w:rPr>
          <w:sz w:val="24"/>
          <w:szCs w:val="24"/>
          <w:lang w:val="en-US"/>
        </w:rPr>
      </w:pPr>
      <w:r w:rsidRPr="00AF3E17">
        <w:rPr>
          <w:sz w:val="24"/>
          <w:szCs w:val="24"/>
          <w:lang w:val="en-US"/>
        </w:rPr>
        <w:t>Targeted support– For pupils who need more differentiated support and resources or specific targeted interventions such as managing strong emotion</w:t>
      </w:r>
      <w:r w:rsidR="00337E52">
        <w:rPr>
          <w:sz w:val="24"/>
          <w:szCs w:val="24"/>
          <w:lang w:val="en-US"/>
        </w:rPr>
        <w:t>s</w:t>
      </w:r>
      <w:r w:rsidRPr="00AF3E17">
        <w:rPr>
          <w:sz w:val="24"/>
          <w:szCs w:val="24"/>
          <w:lang w:val="en-US"/>
        </w:rPr>
        <w:t>. This may include a referral to other agencies and professionals.</w:t>
      </w:r>
    </w:p>
    <w:p w14:paraId="032696C8" w14:textId="77777777" w:rsidR="00AF3E17" w:rsidRDefault="00AF3E17" w:rsidP="00AF3E17">
      <w:pPr>
        <w:pStyle w:val="NoSpacing"/>
        <w:rPr>
          <w:sz w:val="24"/>
          <w:szCs w:val="24"/>
          <w:lang w:val="en-US"/>
        </w:rPr>
      </w:pPr>
    </w:p>
    <w:p w14:paraId="7A73331F" w14:textId="77777777" w:rsidR="007B68CD" w:rsidRDefault="007B68CD" w:rsidP="00AF3E17">
      <w:pPr>
        <w:pStyle w:val="NoSpacing"/>
        <w:rPr>
          <w:sz w:val="24"/>
          <w:szCs w:val="24"/>
          <w:lang w:val="en-US"/>
        </w:rPr>
      </w:pPr>
      <w:r>
        <w:rPr>
          <w:sz w:val="24"/>
          <w:szCs w:val="24"/>
          <w:lang w:val="en-US"/>
        </w:rPr>
        <w:t>Our Provision Pyramid (Appendix 1) sets this out in more detail.</w:t>
      </w:r>
    </w:p>
    <w:p w14:paraId="307D1C82" w14:textId="77777777" w:rsidR="004616C5" w:rsidRDefault="004616C5" w:rsidP="00AF3E17">
      <w:pPr>
        <w:pStyle w:val="NoSpacing"/>
        <w:rPr>
          <w:sz w:val="24"/>
          <w:szCs w:val="24"/>
          <w:lang w:val="en-US"/>
        </w:rPr>
      </w:pPr>
    </w:p>
    <w:p w14:paraId="4ABB7587" w14:textId="77777777" w:rsidR="004616C5" w:rsidRPr="00AF3E17" w:rsidRDefault="004616C5" w:rsidP="00AF3E17">
      <w:pPr>
        <w:pStyle w:val="NoSpacing"/>
        <w:rPr>
          <w:sz w:val="24"/>
          <w:szCs w:val="24"/>
          <w:lang w:val="en-US"/>
        </w:rPr>
      </w:pPr>
      <w:r>
        <w:rPr>
          <w:sz w:val="24"/>
          <w:szCs w:val="24"/>
          <w:lang w:val="en-US"/>
        </w:rPr>
        <w:t>We will ensure that staff, pupils and parents are aware of what support is available within our school and how to access further support.</w:t>
      </w:r>
    </w:p>
    <w:p w14:paraId="14988EC4" w14:textId="77777777" w:rsidR="00AF3E17" w:rsidRPr="00AF3E17" w:rsidRDefault="00AF3E17" w:rsidP="00AF3E17">
      <w:pPr>
        <w:rPr>
          <w:b/>
          <w:sz w:val="24"/>
          <w:szCs w:val="24"/>
          <w:u w:val="single"/>
          <w:lang w:val="en-US"/>
        </w:rPr>
      </w:pPr>
    </w:p>
    <w:p w14:paraId="3BA9BD0F" w14:textId="77777777" w:rsidR="00AF3E17" w:rsidRDefault="003B21E4" w:rsidP="00AF3E17">
      <w:pPr>
        <w:rPr>
          <w:b/>
          <w:sz w:val="24"/>
          <w:szCs w:val="24"/>
          <w:u w:val="single"/>
          <w:lang w:val="en-US"/>
        </w:rPr>
      </w:pPr>
      <w:r>
        <w:rPr>
          <w:b/>
          <w:sz w:val="24"/>
          <w:szCs w:val="24"/>
          <w:u w:val="single"/>
          <w:lang w:val="en-US"/>
        </w:rPr>
        <w:t>Scope</w:t>
      </w:r>
    </w:p>
    <w:p w14:paraId="79C6C9B4" w14:textId="77777777" w:rsidR="003B21E4" w:rsidRDefault="003B21E4" w:rsidP="00AF3E17">
      <w:pPr>
        <w:rPr>
          <w:sz w:val="24"/>
          <w:szCs w:val="24"/>
          <w:lang w:val="en-US"/>
        </w:rPr>
      </w:pPr>
      <w:r>
        <w:rPr>
          <w:sz w:val="24"/>
          <w:szCs w:val="24"/>
          <w:lang w:val="en-US"/>
        </w:rPr>
        <w:t xml:space="preserve">This policy should be read alongside the following policies: </w:t>
      </w:r>
      <w:r w:rsidR="00337E52">
        <w:rPr>
          <w:sz w:val="24"/>
          <w:szCs w:val="24"/>
          <w:lang w:val="en-US"/>
        </w:rPr>
        <w:t xml:space="preserve">Staff Well-Being, </w:t>
      </w:r>
      <w:r>
        <w:rPr>
          <w:sz w:val="24"/>
          <w:szCs w:val="24"/>
          <w:lang w:val="en-US"/>
        </w:rPr>
        <w:t xml:space="preserve">Medical, SEND, </w:t>
      </w:r>
      <w:proofErr w:type="spellStart"/>
      <w:r>
        <w:rPr>
          <w:sz w:val="24"/>
          <w:szCs w:val="24"/>
          <w:lang w:val="en-US"/>
        </w:rPr>
        <w:t>Behaviour</w:t>
      </w:r>
      <w:proofErr w:type="spellEnd"/>
      <w:r>
        <w:rPr>
          <w:sz w:val="24"/>
          <w:szCs w:val="24"/>
          <w:lang w:val="en-US"/>
        </w:rPr>
        <w:t>, Anti-Bullying, PHSE, SMSC and Safeguarding.</w:t>
      </w:r>
    </w:p>
    <w:p w14:paraId="5A34F5C0" w14:textId="77777777" w:rsidR="003B21E4" w:rsidRDefault="003B21E4" w:rsidP="00AF3E17">
      <w:pPr>
        <w:rPr>
          <w:b/>
          <w:sz w:val="24"/>
          <w:szCs w:val="24"/>
          <w:u w:val="single"/>
          <w:lang w:val="en-US"/>
        </w:rPr>
      </w:pPr>
      <w:r>
        <w:rPr>
          <w:b/>
          <w:sz w:val="24"/>
          <w:szCs w:val="24"/>
          <w:u w:val="single"/>
          <w:lang w:val="en-US"/>
        </w:rPr>
        <w:lastRenderedPageBreak/>
        <w:t>Lead Members of Staff</w:t>
      </w:r>
    </w:p>
    <w:p w14:paraId="3CC4AE3A" w14:textId="77777777" w:rsidR="003B21E4" w:rsidRDefault="003B21E4" w:rsidP="00AF3E17">
      <w:pPr>
        <w:rPr>
          <w:sz w:val="24"/>
          <w:szCs w:val="24"/>
          <w:lang w:val="en-US"/>
        </w:rPr>
      </w:pPr>
      <w:r>
        <w:rPr>
          <w:sz w:val="24"/>
          <w:szCs w:val="24"/>
          <w:lang w:val="en-US"/>
        </w:rPr>
        <w:t xml:space="preserve">All staff at Ravensworth Terrace Primary School have a responsibility to promote mental health and well-being within the school. We are fully committed to our principles and have a </w:t>
      </w:r>
      <w:r w:rsidR="006B4EDA">
        <w:rPr>
          <w:sz w:val="24"/>
          <w:szCs w:val="24"/>
          <w:lang w:val="en-US"/>
        </w:rPr>
        <w:t xml:space="preserve">dedicated </w:t>
      </w:r>
      <w:r>
        <w:rPr>
          <w:sz w:val="24"/>
          <w:szCs w:val="24"/>
          <w:lang w:val="en-US"/>
        </w:rPr>
        <w:t xml:space="preserve">Mental Health Team within school to ensure </w:t>
      </w:r>
      <w:r w:rsidR="006B4EDA">
        <w:rPr>
          <w:sz w:val="24"/>
          <w:szCs w:val="24"/>
          <w:lang w:val="en-US"/>
        </w:rPr>
        <w:t>they are put into practice and to support both the staff and children. Members of the team are:</w:t>
      </w:r>
    </w:p>
    <w:p w14:paraId="605CBAFD" w14:textId="77777777" w:rsidR="006B4EDA" w:rsidRDefault="006B4EDA" w:rsidP="00AF3E17">
      <w:pPr>
        <w:rPr>
          <w:sz w:val="24"/>
          <w:szCs w:val="24"/>
          <w:lang w:val="en-US"/>
        </w:rPr>
      </w:pPr>
      <w:r>
        <w:rPr>
          <w:sz w:val="24"/>
          <w:szCs w:val="24"/>
          <w:lang w:val="en-US"/>
        </w:rPr>
        <w:t xml:space="preserve">Anna Roe, Mental Health Lead, Mental Health First Aider, ELSA, SENDCo, Designated Person for Child Protection </w:t>
      </w:r>
    </w:p>
    <w:p w14:paraId="607E6688" w14:textId="77777777" w:rsidR="006B4EDA" w:rsidRDefault="006B4EDA" w:rsidP="00AF3E17">
      <w:pPr>
        <w:rPr>
          <w:sz w:val="24"/>
          <w:szCs w:val="24"/>
          <w:lang w:val="en-US"/>
        </w:rPr>
      </w:pPr>
      <w:r>
        <w:rPr>
          <w:sz w:val="24"/>
          <w:szCs w:val="24"/>
          <w:lang w:val="en-US"/>
        </w:rPr>
        <w:t>U</w:t>
      </w:r>
      <w:r w:rsidR="007B68CD">
        <w:rPr>
          <w:sz w:val="24"/>
          <w:szCs w:val="24"/>
          <w:lang w:val="en-US"/>
        </w:rPr>
        <w:t>p</w:t>
      </w:r>
      <w:r>
        <w:rPr>
          <w:sz w:val="24"/>
          <w:szCs w:val="24"/>
          <w:lang w:val="en-US"/>
        </w:rPr>
        <w:t>per Key Stage 2 Representatives:</w:t>
      </w:r>
    </w:p>
    <w:p w14:paraId="6C305B73" w14:textId="77777777" w:rsidR="006B4EDA" w:rsidRPr="006B4EDA" w:rsidRDefault="006B4EDA" w:rsidP="006B4EDA">
      <w:pPr>
        <w:pStyle w:val="NoSpacing"/>
        <w:rPr>
          <w:sz w:val="24"/>
          <w:szCs w:val="24"/>
          <w:lang w:val="en-US"/>
        </w:rPr>
      </w:pPr>
      <w:r w:rsidRPr="006B4EDA">
        <w:rPr>
          <w:sz w:val="24"/>
          <w:szCs w:val="24"/>
          <w:lang w:val="en-US"/>
        </w:rPr>
        <w:t>Rebecca Iredale, Class Teacher</w:t>
      </w:r>
    </w:p>
    <w:p w14:paraId="16314823" w14:textId="77777777" w:rsidR="006B4EDA" w:rsidRDefault="006B4EDA" w:rsidP="006B4EDA">
      <w:pPr>
        <w:pStyle w:val="NoSpacing"/>
        <w:rPr>
          <w:sz w:val="24"/>
          <w:szCs w:val="24"/>
          <w:lang w:val="en-US"/>
        </w:rPr>
      </w:pPr>
      <w:r w:rsidRPr="006B4EDA">
        <w:rPr>
          <w:sz w:val="24"/>
          <w:szCs w:val="24"/>
          <w:lang w:val="en-US"/>
        </w:rPr>
        <w:t>Lisa Armitage, Teaching Assistant and Lunch Time Play Lead</w:t>
      </w:r>
    </w:p>
    <w:p w14:paraId="7BA915D7" w14:textId="77777777" w:rsidR="007B68CD" w:rsidRPr="006B4EDA" w:rsidRDefault="007B68CD" w:rsidP="006B4EDA">
      <w:pPr>
        <w:pStyle w:val="NoSpacing"/>
        <w:rPr>
          <w:sz w:val="24"/>
          <w:szCs w:val="24"/>
          <w:lang w:val="en-US"/>
        </w:rPr>
      </w:pPr>
    </w:p>
    <w:p w14:paraId="20B7E2FA" w14:textId="77777777" w:rsidR="006B4EDA" w:rsidRDefault="006B4EDA" w:rsidP="00AF3E17">
      <w:pPr>
        <w:rPr>
          <w:sz w:val="24"/>
          <w:szCs w:val="24"/>
          <w:lang w:val="en-US"/>
        </w:rPr>
      </w:pPr>
      <w:r>
        <w:rPr>
          <w:sz w:val="24"/>
          <w:szCs w:val="24"/>
          <w:lang w:val="en-US"/>
        </w:rPr>
        <w:t>Lower Key Stage 2 Representatives:</w:t>
      </w:r>
    </w:p>
    <w:p w14:paraId="498B4CB0" w14:textId="77777777" w:rsidR="006B4EDA" w:rsidRPr="006B4EDA" w:rsidRDefault="006B4EDA" w:rsidP="006B4EDA">
      <w:pPr>
        <w:pStyle w:val="NoSpacing"/>
        <w:rPr>
          <w:sz w:val="24"/>
          <w:szCs w:val="24"/>
          <w:lang w:val="en-US"/>
        </w:rPr>
      </w:pPr>
      <w:r w:rsidRPr="006B4EDA">
        <w:rPr>
          <w:sz w:val="24"/>
          <w:szCs w:val="24"/>
          <w:lang w:val="en-US"/>
        </w:rPr>
        <w:t>Jessica Antcliffe, Class Teacher</w:t>
      </w:r>
    </w:p>
    <w:p w14:paraId="0009DACD" w14:textId="77777777" w:rsidR="006B4EDA" w:rsidRDefault="006B4EDA" w:rsidP="006B4EDA">
      <w:pPr>
        <w:pStyle w:val="NoSpacing"/>
        <w:rPr>
          <w:sz w:val="24"/>
          <w:szCs w:val="24"/>
          <w:lang w:val="en-US"/>
        </w:rPr>
      </w:pPr>
      <w:r w:rsidRPr="006B4EDA">
        <w:rPr>
          <w:sz w:val="24"/>
          <w:szCs w:val="24"/>
          <w:lang w:val="en-US"/>
        </w:rPr>
        <w:t>Julie Graham, Mental Health First Aider and Teaching Assistant</w:t>
      </w:r>
    </w:p>
    <w:p w14:paraId="151B9C4E" w14:textId="77777777" w:rsidR="006B4EDA" w:rsidRDefault="006B4EDA" w:rsidP="006B4EDA">
      <w:pPr>
        <w:pStyle w:val="NoSpacing"/>
        <w:rPr>
          <w:sz w:val="24"/>
          <w:szCs w:val="24"/>
          <w:lang w:val="en-US"/>
        </w:rPr>
      </w:pPr>
    </w:p>
    <w:p w14:paraId="5F4807CB" w14:textId="77777777" w:rsidR="006B4EDA" w:rsidRDefault="007B68CD" w:rsidP="006B4EDA">
      <w:pPr>
        <w:pStyle w:val="NoSpacing"/>
        <w:rPr>
          <w:sz w:val="24"/>
          <w:szCs w:val="24"/>
          <w:lang w:val="en-US"/>
        </w:rPr>
      </w:pPr>
      <w:r>
        <w:rPr>
          <w:sz w:val="24"/>
          <w:szCs w:val="24"/>
          <w:lang w:val="en-US"/>
        </w:rPr>
        <w:t xml:space="preserve">Key Stage 1 and </w:t>
      </w:r>
      <w:proofErr w:type="gramStart"/>
      <w:r>
        <w:rPr>
          <w:sz w:val="24"/>
          <w:szCs w:val="24"/>
          <w:lang w:val="en-US"/>
        </w:rPr>
        <w:t>EYFS  Representatives</w:t>
      </w:r>
      <w:proofErr w:type="gramEnd"/>
      <w:r>
        <w:rPr>
          <w:sz w:val="24"/>
          <w:szCs w:val="24"/>
          <w:lang w:val="en-US"/>
        </w:rPr>
        <w:t>:</w:t>
      </w:r>
    </w:p>
    <w:p w14:paraId="695FEBBA" w14:textId="77777777" w:rsidR="007B68CD" w:rsidRDefault="007B68CD" w:rsidP="006B4EDA">
      <w:pPr>
        <w:pStyle w:val="NoSpacing"/>
        <w:rPr>
          <w:sz w:val="24"/>
          <w:szCs w:val="24"/>
          <w:lang w:val="en-US"/>
        </w:rPr>
      </w:pPr>
    </w:p>
    <w:p w14:paraId="1FE3254D" w14:textId="77777777" w:rsidR="007B68CD" w:rsidRDefault="007B68CD" w:rsidP="006B4EDA">
      <w:pPr>
        <w:pStyle w:val="NoSpacing"/>
        <w:rPr>
          <w:sz w:val="24"/>
          <w:szCs w:val="24"/>
          <w:lang w:val="en-US"/>
        </w:rPr>
      </w:pPr>
      <w:r>
        <w:rPr>
          <w:sz w:val="24"/>
          <w:szCs w:val="24"/>
          <w:lang w:val="en-US"/>
        </w:rPr>
        <w:t xml:space="preserve">Rachel </w:t>
      </w:r>
      <w:proofErr w:type="spellStart"/>
      <w:r>
        <w:rPr>
          <w:sz w:val="24"/>
          <w:szCs w:val="24"/>
          <w:lang w:val="en-US"/>
        </w:rPr>
        <w:t>Phasey</w:t>
      </w:r>
      <w:proofErr w:type="spellEnd"/>
      <w:r>
        <w:rPr>
          <w:sz w:val="24"/>
          <w:szCs w:val="24"/>
          <w:lang w:val="en-US"/>
        </w:rPr>
        <w:t>, Class Teacher</w:t>
      </w:r>
    </w:p>
    <w:p w14:paraId="681AAF92" w14:textId="77777777" w:rsidR="007B68CD" w:rsidRDefault="007B68CD" w:rsidP="006B4EDA">
      <w:pPr>
        <w:pStyle w:val="NoSpacing"/>
        <w:rPr>
          <w:sz w:val="24"/>
          <w:szCs w:val="24"/>
          <w:lang w:val="en-US"/>
        </w:rPr>
      </w:pPr>
      <w:r>
        <w:rPr>
          <w:sz w:val="24"/>
          <w:szCs w:val="24"/>
          <w:lang w:val="en-US"/>
        </w:rPr>
        <w:t>Sophie Dorner, Class Teacher, Staff Wellbeing Lead</w:t>
      </w:r>
    </w:p>
    <w:p w14:paraId="62CE6182" w14:textId="77777777" w:rsidR="007B68CD" w:rsidRDefault="007B68CD" w:rsidP="006B4EDA">
      <w:pPr>
        <w:pStyle w:val="NoSpacing"/>
        <w:rPr>
          <w:sz w:val="24"/>
          <w:szCs w:val="24"/>
          <w:lang w:val="en-US"/>
        </w:rPr>
      </w:pPr>
      <w:r>
        <w:rPr>
          <w:sz w:val="24"/>
          <w:szCs w:val="24"/>
          <w:lang w:val="en-US"/>
        </w:rPr>
        <w:t>Mandy Linsley, Class Teacher</w:t>
      </w:r>
    </w:p>
    <w:p w14:paraId="227FA087" w14:textId="77777777" w:rsidR="007B68CD" w:rsidRDefault="007B68CD" w:rsidP="006B4EDA">
      <w:pPr>
        <w:pStyle w:val="NoSpacing"/>
        <w:rPr>
          <w:sz w:val="24"/>
          <w:szCs w:val="24"/>
          <w:lang w:val="en-US"/>
        </w:rPr>
      </w:pPr>
      <w:r>
        <w:rPr>
          <w:sz w:val="24"/>
          <w:szCs w:val="24"/>
          <w:lang w:val="en-US"/>
        </w:rPr>
        <w:t>Marsha Costigan, Teaching A</w:t>
      </w:r>
      <w:r w:rsidR="00337E52">
        <w:rPr>
          <w:sz w:val="24"/>
          <w:szCs w:val="24"/>
          <w:lang w:val="en-US"/>
        </w:rPr>
        <w:t>s</w:t>
      </w:r>
      <w:r>
        <w:rPr>
          <w:sz w:val="24"/>
          <w:szCs w:val="24"/>
          <w:lang w:val="en-US"/>
        </w:rPr>
        <w:t>sistant</w:t>
      </w:r>
    </w:p>
    <w:p w14:paraId="153E2EE4" w14:textId="77777777" w:rsidR="007B68CD" w:rsidRPr="006B4EDA" w:rsidRDefault="007B68CD" w:rsidP="006B4EDA">
      <w:pPr>
        <w:pStyle w:val="NoSpacing"/>
        <w:rPr>
          <w:sz w:val="24"/>
          <w:szCs w:val="24"/>
          <w:lang w:val="en-US"/>
        </w:rPr>
      </w:pPr>
      <w:r>
        <w:rPr>
          <w:sz w:val="24"/>
          <w:szCs w:val="24"/>
          <w:lang w:val="en-US"/>
        </w:rPr>
        <w:t>Michelle Sanderson, Teaching Assistant and Lunch Time Supervisor</w:t>
      </w:r>
    </w:p>
    <w:p w14:paraId="29D732CB" w14:textId="77777777" w:rsidR="00CC27D2" w:rsidRDefault="00CC27D2" w:rsidP="00AF3E17">
      <w:pPr>
        <w:rPr>
          <w:sz w:val="24"/>
          <w:szCs w:val="24"/>
          <w:lang w:val="en-US"/>
        </w:rPr>
      </w:pPr>
    </w:p>
    <w:p w14:paraId="5953D511" w14:textId="77777777" w:rsidR="007B68CD" w:rsidRPr="007B68CD" w:rsidRDefault="007B68CD" w:rsidP="00AF3E17">
      <w:pPr>
        <w:rPr>
          <w:b/>
          <w:sz w:val="24"/>
          <w:szCs w:val="24"/>
          <w:u w:val="single"/>
          <w:lang w:val="en-US"/>
        </w:rPr>
      </w:pPr>
      <w:r w:rsidRPr="007B68CD">
        <w:rPr>
          <w:b/>
          <w:sz w:val="24"/>
          <w:szCs w:val="24"/>
          <w:u w:val="single"/>
          <w:lang w:val="en-US"/>
        </w:rPr>
        <w:t>Teaching about Mental Health</w:t>
      </w:r>
    </w:p>
    <w:p w14:paraId="0021C3CC" w14:textId="77777777" w:rsidR="00D82240" w:rsidRPr="00AF3E17" w:rsidRDefault="007B68CD" w:rsidP="00D82240">
      <w:pPr>
        <w:pStyle w:val="NoSpacing"/>
        <w:rPr>
          <w:sz w:val="24"/>
          <w:szCs w:val="24"/>
          <w:lang w:val="en-US"/>
        </w:rPr>
      </w:pPr>
      <w:r>
        <w:rPr>
          <w:sz w:val="24"/>
          <w:szCs w:val="24"/>
          <w:lang w:val="en-US"/>
        </w:rPr>
        <w:t>The skills knowledge and understanding needed by pupils to keep themselves mentally healthy and safe</w:t>
      </w:r>
      <w:r w:rsidR="003342D4">
        <w:rPr>
          <w:sz w:val="24"/>
          <w:szCs w:val="24"/>
          <w:lang w:val="en-US"/>
        </w:rPr>
        <w:t xml:space="preserve"> are taught through discreet </w:t>
      </w:r>
      <w:r w:rsidR="00D82240">
        <w:rPr>
          <w:sz w:val="24"/>
          <w:szCs w:val="24"/>
          <w:lang w:val="en-US"/>
        </w:rPr>
        <w:t xml:space="preserve">subjects such as PSHE, embedded </w:t>
      </w:r>
      <w:r w:rsidR="004616C5">
        <w:rPr>
          <w:sz w:val="24"/>
          <w:szCs w:val="24"/>
          <w:lang w:val="en-US"/>
        </w:rPr>
        <w:t>through the application of</w:t>
      </w:r>
      <w:r w:rsidR="00D82240">
        <w:rPr>
          <w:sz w:val="24"/>
          <w:szCs w:val="24"/>
          <w:lang w:val="en-US"/>
        </w:rPr>
        <w:t xml:space="preserve"> whole school programs such as </w:t>
      </w:r>
      <w:r w:rsidR="004616C5">
        <w:rPr>
          <w:sz w:val="24"/>
          <w:szCs w:val="24"/>
          <w:lang w:val="en-US"/>
        </w:rPr>
        <w:t xml:space="preserve">The Zones of Regulations and reinforced </w:t>
      </w:r>
      <w:r w:rsidR="00D82240">
        <w:rPr>
          <w:sz w:val="24"/>
          <w:szCs w:val="24"/>
          <w:lang w:val="en-US"/>
        </w:rPr>
        <w:t xml:space="preserve"> through the continual provision provided within our school.  Our Provision Pyramid (Appendix 1) sets this out in more detail.</w:t>
      </w:r>
    </w:p>
    <w:p w14:paraId="2A611BB0" w14:textId="77777777" w:rsidR="003B21E4" w:rsidRDefault="003B21E4" w:rsidP="00AF3E17">
      <w:pPr>
        <w:rPr>
          <w:sz w:val="24"/>
          <w:szCs w:val="24"/>
          <w:lang w:val="en-US"/>
        </w:rPr>
      </w:pPr>
    </w:p>
    <w:p w14:paraId="6A6FF9B7" w14:textId="77777777" w:rsidR="004616C5" w:rsidRDefault="004616C5" w:rsidP="00AF3E17">
      <w:pPr>
        <w:rPr>
          <w:b/>
          <w:sz w:val="24"/>
          <w:szCs w:val="24"/>
          <w:u w:val="single"/>
          <w:lang w:val="en-US"/>
        </w:rPr>
      </w:pPr>
      <w:r w:rsidRPr="004616C5">
        <w:rPr>
          <w:b/>
          <w:sz w:val="24"/>
          <w:szCs w:val="24"/>
          <w:u w:val="single"/>
          <w:lang w:val="en-US"/>
        </w:rPr>
        <w:t>Identifying Needs</w:t>
      </w:r>
    </w:p>
    <w:p w14:paraId="64CBD458" w14:textId="77777777" w:rsidR="004616C5" w:rsidRDefault="004616C5" w:rsidP="00AF3E17">
      <w:pPr>
        <w:rPr>
          <w:sz w:val="24"/>
          <w:szCs w:val="24"/>
          <w:lang w:val="en-US"/>
        </w:rPr>
      </w:pPr>
      <w:r>
        <w:rPr>
          <w:sz w:val="24"/>
          <w:szCs w:val="24"/>
          <w:lang w:val="en-US"/>
        </w:rPr>
        <w:t xml:space="preserve">All staff have the responsibility to alert others to </w:t>
      </w:r>
      <w:r w:rsidR="00772FAB">
        <w:rPr>
          <w:sz w:val="24"/>
          <w:szCs w:val="24"/>
          <w:lang w:val="en-US"/>
        </w:rPr>
        <w:t xml:space="preserve">signs of </w:t>
      </w:r>
      <w:r>
        <w:rPr>
          <w:sz w:val="24"/>
          <w:szCs w:val="24"/>
          <w:lang w:val="en-US"/>
        </w:rPr>
        <w:t>potential indicators of mental health needs. This can</w:t>
      </w:r>
      <w:r w:rsidR="00772FAB">
        <w:rPr>
          <w:sz w:val="24"/>
          <w:szCs w:val="24"/>
          <w:lang w:val="en-US"/>
        </w:rPr>
        <w:t xml:space="preserve"> be identified within the following areas</w:t>
      </w:r>
      <w:r>
        <w:rPr>
          <w:sz w:val="24"/>
          <w:szCs w:val="24"/>
          <w:lang w:val="en-US"/>
        </w:rPr>
        <w:t>:</w:t>
      </w:r>
    </w:p>
    <w:p w14:paraId="7A9E1F43" w14:textId="77777777" w:rsidR="004616C5" w:rsidRPr="004616C5" w:rsidRDefault="004616C5" w:rsidP="004616C5">
      <w:pPr>
        <w:pStyle w:val="NoSpacing"/>
        <w:rPr>
          <w:sz w:val="24"/>
          <w:szCs w:val="24"/>
          <w:lang w:val="en-US"/>
        </w:rPr>
      </w:pPr>
      <w:r w:rsidRPr="004616C5">
        <w:rPr>
          <w:sz w:val="24"/>
          <w:szCs w:val="24"/>
          <w:lang w:val="en-US"/>
        </w:rPr>
        <w:t>Attendance/Punctuality</w:t>
      </w:r>
    </w:p>
    <w:p w14:paraId="1F2251BE" w14:textId="77777777" w:rsidR="004616C5" w:rsidRDefault="004616C5" w:rsidP="004616C5">
      <w:pPr>
        <w:pStyle w:val="NoSpacing"/>
        <w:rPr>
          <w:sz w:val="24"/>
          <w:szCs w:val="24"/>
          <w:lang w:val="en-US"/>
        </w:rPr>
      </w:pPr>
      <w:r w:rsidRPr="004616C5">
        <w:rPr>
          <w:sz w:val="24"/>
          <w:szCs w:val="24"/>
          <w:lang w:val="en-US"/>
        </w:rPr>
        <w:t>Relations</w:t>
      </w:r>
      <w:r>
        <w:rPr>
          <w:sz w:val="24"/>
          <w:szCs w:val="24"/>
          <w:lang w:val="en-US"/>
        </w:rPr>
        <w:t>hips</w:t>
      </w:r>
    </w:p>
    <w:p w14:paraId="02A69801" w14:textId="77777777" w:rsidR="004616C5" w:rsidRDefault="004616C5" w:rsidP="004616C5">
      <w:pPr>
        <w:pStyle w:val="NoSpacing"/>
        <w:rPr>
          <w:sz w:val="24"/>
          <w:szCs w:val="24"/>
          <w:lang w:val="en-US"/>
        </w:rPr>
      </w:pPr>
      <w:r>
        <w:rPr>
          <w:sz w:val="24"/>
          <w:szCs w:val="24"/>
          <w:lang w:val="en-US"/>
        </w:rPr>
        <w:t>Readiness to learn</w:t>
      </w:r>
    </w:p>
    <w:p w14:paraId="4C2217C2" w14:textId="77777777" w:rsidR="004616C5" w:rsidRDefault="004616C5" w:rsidP="004616C5">
      <w:pPr>
        <w:pStyle w:val="NoSpacing"/>
        <w:rPr>
          <w:sz w:val="24"/>
          <w:szCs w:val="24"/>
          <w:lang w:val="en-US"/>
        </w:rPr>
      </w:pPr>
      <w:r>
        <w:rPr>
          <w:sz w:val="24"/>
          <w:szCs w:val="24"/>
          <w:lang w:val="en-US"/>
        </w:rPr>
        <w:t xml:space="preserve">Physical </w:t>
      </w:r>
      <w:r w:rsidR="00772FAB">
        <w:rPr>
          <w:sz w:val="24"/>
          <w:szCs w:val="24"/>
          <w:lang w:val="en-US"/>
        </w:rPr>
        <w:t xml:space="preserve">&amp; Health </w:t>
      </w:r>
      <w:r>
        <w:rPr>
          <w:sz w:val="24"/>
          <w:szCs w:val="24"/>
          <w:lang w:val="en-US"/>
        </w:rPr>
        <w:t>Indicators</w:t>
      </w:r>
    </w:p>
    <w:p w14:paraId="52F64C90" w14:textId="77777777" w:rsidR="004616C5" w:rsidRDefault="004616C5" w:rsidP="004616C5">
      <w:pPr>
        <w:pStyle w:val="NoSpacing"/>
        <w:rPr>
          <w:sz w:val="24"/>
          <w:szCs w:val="24"/>
          <w:lang w:val="en-US"/>
        </w:rPr>
      </w:pPr>
      <w:proofErr w:type="spellStart"/>
      <w:r>
        <w:rPr>
          <w:sz w:val="24"/>
          <w:szCs w:val="24"/>
          <w:lang w:val="en-US"/>
        </w:rPr>
        <w:t>Behaviour</w:t>
      </w:r>
      <w:proofErr w:type="spellEnd"/>
      <w:r>
        <w:rPr>
          <w:sz w:val="24"/>
          <w:szCs w:val="24"/>
          <w:lang w:val="en-US"/>
        </w:rPr>
        <w:t xml:space="preserve"> Indicators</w:t>
      </w:r>
    </w:p>
    <w:p w14:paraId="4DE40E0C" w14:textId="77777777" w:rsidR="004616C5" w:rsidRDefault="004616C5" w:rsidP="004616C5">
      <w:pPr>
        <w:pStyle w:val="NoSpacing"/>
        <w:rPr>
          <w:sz w:val="24"/>
          <w:szCs w:val="24"/>
          <w:lang w:val="en-US"/>
        </w:rPr>
      </w:pPr>
      <w:r>
        <w:rPr>
          <w:sz w:val="24"/>
          <w:szCs w:val="24"/>
          <w:lang w:val="en-US"/>
        </w:rPr>
        <w:t>Family Circumstances</w:t>
      </w:r>
    </w:p>
    <w:p w14:paraId="40FBC51D" w14:textId="77777777" w:rsidR="004616C5" w:rsidRDefault="004616C5" w:rsidP="004616C5">
      <w:pPr>
        <w:pStyle w:val="NoSpacing"/>
        <w:rPr>
          <w:sz w:val="24"/>
          <w:szCs w:val="24"/>
          <w:lang w:val="en-US"/>
        </w:rPr>
      </w:pPr>
      <w:r>
        <w:rPr>
          <w:sz w:val="24"/>
          <w:szCs w:val="24"/>
          <w:lang w:val="en-US"/>
        </w:rPr>
        <w:t>Recent B</w:t>
      </w:r>
      <w:r w:rsidR="00772FAB">
        <w:rPr>
          <w:sz w:val="24"/>
          <w:szCs w:val="24"/>
          <w:lang w:val="en-US"/>
        </w:rPr>
        <w:t>e</w:t>
      </w:r>
      <w:r>
        <w:rPr>
          <w:sz w:val="24"/>
          <w:szCs w:val="24"/>
          <w:lang w:val="en-US"/>
        </w:rPr>
        <w:t>r</w:t>
      </w:r>
      <w:r w:rsidR="00772FAB">
        <w:rPr>
          <w:sz w:val="24"/>
          <w:szCs w:val="24"/>
          <w:lang w:val="en-US"/>
        </w:rPr>
        <w:t>e</w:t>
      </w:r>
      <w:r>
        <w:rPr>
          <w:sz w:val="24"/>
          <w:szCs w:val="24"/>
          <w:lang w:val="en-US"/>
        </w:rPr>
        <w:t>avement</w:t>
      </w:r>
    </w:p>
    <w:p w14:paraId="15C5D2D0" w14:textId="77777777" w:rsidR="00772FAB" w:rsidRDefault="00772FAB" w:rsidP="004616C5">
      <w:pPr>
        <w:pStyle w:val="NoSpacing"/>
        <w:rPr>
          <w:sz w:val="24"/>
          <w:szCs w:val="24"/>
          <w:lang w:val="en-US"/>
        </w:rPr>
      </w:pPr>
      <w:r>
        <w:rPr>
          <w:sz w:val="24"/>
          <w:szCs w:val="24"/>
          <w:lang w:val="en-US"/>
        </w:rPr>
        <w:lastRenderedPageBreak/>
        <w:t>Possible warning signs may include:</w:t>
      </w:r>
    </w:p>
    <w:p w14:paraId="613530E7" w14:textId="77777777" w:rsidR="00772FAB" w:rsidRDefault="00772FAB" w:rsidP="004616C5">
      <w:pPr>
        <w:pStyle w:val="NoSpacing"/>
        <w:rPr>
          <w:sz w:val="24"/>
          <w:szCs w:val="24"/>
          <w:lang w:val="en-US"/>
        </w:rPr>
      </w:pPr>
    </w:p>
    <w:p w14:paraId="50A208BA" w14:textId="77777777" w:rsidR="00772FAB" w:rsidRDefault="00772FAB" w:rsidP="004616C5">
      <w:pPr>
        <w:pStyle w:val="NoSpacing"/>
        <w:rPr>
          <w:sz w:val="24"/>
          <w:szCs w:val="24"/>
          <w:lang w:val="en-US"/>
        </w:rPr>
      </w:pPr>
      <w:r>
        <w:rPr>
          <w:sz w:val="24"/>
          <w:szCs w:val="24"/>
          <w:lang w:val="en-US"/>
        </w:rPr>
        <w:t xml:space="preserve">Changing in eating/sleeping </w:t>
      </w:r>
    </w:p>
    <w:p w14:paraId="7335963E" w14:textId="77777777" w:rsidR="00772FAB" w:rsidRDefault="00772FAB" w:rsidP="004616C5">
      <w:pPr>
        <w:pStyle w:val="NoSpacing"/>
        <w:rPr>
          <w:sz w:val="24"/>
          <w:szCs w:val="24"/>
          <w:lang w:val="en-US"/>
        </w:rPr>
      </w:pPr>
      <w:r>
        <w:rPr>
          <w:sz w:val="24"/>
          <w:szCs w:val="24"/>
          <w:lang w:val="en-US"/>
        </w:rPr>
        <w:t>Becoming socially withdrawn</w:t>
      </w:r>
    </w:p>
    <w:p w14:paraId="69D1BE15" w14:textId="77777777" w:rsidR="00772FAB" w:rsidRDefault="00772FAB" w:rsidP="004616C5">
      <w:pPr>
        <w:pStyle w:val="NoSpacing"/>
        <w:rPr>
          <w:sz w:val="24"/>
          <w:szCs w:val="24"/>
          <w:lang w:val="en-US"/>
        </w:rPr>
      </w:pPr>
      <w:r>
        <w:rPr>
          <w:sz w:val="24"/>
          <w:szCs w:val="24"/>
          <w:lang w:val="en-US"/>
        </w:rPr>
        <w:t>Changes in activity and mood</w:t>
      </w:r>
    </w:p>
    <w:p w14:paraId="2E762BAF" w14:textId="77777777" w:rsidR="00772FAB" w:rsidRDefault="00772FAB" w:rsidP="004616C5">
      <w:pPr>
        <w:pStyle w:val="NoSpacing"/>
        <w:rPr>
          <w:sz w:val="24"/>
          <w:szCs w:val="24"/>
          <w:lang w:val="en-US"/>
        </w:rPr>
      </w:pPr>
      <w:r>
        <w:rPr>
          <w:sz w:val="24"/>
          <w:szCs w:val="24"/>
          <w:lang w:val="en-US"/>
        </w:rPr>
        <w:t>Talking or joking about self-harm or suicide</w:t>
      </w:r>
    </w:p>
    <w:p w14:paraId="06769C50" w14:textId="77777777" w:rsidR="00772FAB" w:rsidRDefault="0015702A" w:rsidP="004616C5">
      <w:pPr>
        <w:pStyle w:val="NoSpacing"/>
        <w:rPr>
          <w:sz w:val="24"/>
          <w:szCs w:val="24"/>
          <w:lang w:val="en-US"/>
        </w:rPr>
      </w:pPr>
      <w:r>
        <w:rPr>
          <w:sz w:val="24"/>
          <w:szCs w:val="24"/>
          <w:lang w:val="en-US"/>
        </w:rPr>
        <w:t>Displaying a lack of perseverance, expressing feelings of failure, uselessness or loss of hope</w:t>
      </w:r>
    </w:p>
    <w:p w14:paraId="0F576456" w14:textId="77777777" w:rsidR="0015702A" w:rsidRDefault="0015702A" w:rsidP="004616C5">
      <w:pPr>
        <w:pStyle w:val="NoSpacing"/>
        <w:rPr>
          <w:sz w:val="24"/>
          <w:szCs w:val="24"/>
          <w:lang w:val="en-US"/>
        </w:rPr>
      </w:pPr>
      <w:r>
        <w:rPr>
          <w:sz w:val="24"/>
          <w:szCs w:val="24"/>
          <w:lang w:val="en-US"/>
        </w:rPr>
        <w:t>Repeated physical pain or nausea without any evident cause</w:t>
      </w:r>
    </w:p>
    <w:p w14:paraId="26B0DE5B" w14:textId="77777777" w:rsidR="0015702A" w:rsidRDefault="0015702A" w:rsidP="004616C5">
      <w:pPr>
        <w:pStyle w:val="NoSpacing"/>
        <w:rPr>
          <w:sz w:val="24"/>
          <w:szCs w:val="24"/>
          <w:lang w:val="en-US"/>
        </w:rPr>
      </w:pPr>
    </w:p>
    <w:p w14:paraId="6A4F1BDA" w14:textId="77777777" w:rsidR="00772FAB" w:rsidRDefault="00772FAB" w:rsidP="004616C5">
      <w:pPr>
        <w:pStyle w:val="NoSpacing"/>
        <w:rPr>
          <w:sz w:val="24"/>
          <w:szCs w:val="24"/>
          <w:lang w:val="en-US"/>
        </w:rPr>
      </w:pPr>
    </w:p>
    <w:p w14:paraId="77EC6F61" w14:textId="77777777" w:rsidR="00772FAB" w:rsidRDefault="00772FAB" w:rsidP="004616C5">
      <w:pPr>
        <w:pStyle w:val="NoSpacing"/>
        <w:rPr>
          <w:sz w:val="24"/>
          <w:szCs w:val="24"/>
          <w:lang w:val="en-US"/>
        </w:rPr>
      </w:pPr>
      <w:r>
        <w:rPr>
          <w:sz w:val="24"/>
          <w:szCs w:val="24"/>
          <w:lang w:val="en-US"/>
        </w:rPr>
        <w:t xml:space="preserve">Any warning signs which indicate a pupil may be experiencing a mental health or emotional well-being problem will always be taken seriously and reported to the appropriate person(s) within school. This may be the Mental Health Lead or another Designated Child Protection and Safeguarding Officer, all of which are members of the Senior Leadership Team. Concerns will also be recorded via CPOMS. </w:t>
      </w:r>
    </w:p>
    <w:p w14:paraId="4479DFBD" w14:textId="77777777" w:rsidR="004616C5" w:rsidRPr="004616C5" w:rsidRDefault="004616C5" w:rsidP="004616C5">
      <w:pPr>
        <w:pStyle w:val="NoSpacing"/>
        <w:rPr>
          <w:sz w:val="24"/>
          <w:szCs w:val="24"/>
          <w:lang w:val="en-US"/>
        </w:rPr>
      </w:pPr>
    </w:p>
    <w:p w14:paraId="1289271C" w14:textId="77777777" w:rsidR="004616C5" w:rsidRDefault="0015702A" w:rsidP="004616C5">
      <w:pPr>
        <w:pStyle w:val="NoSpacing"/>
        <w:rPr>
          <w:b/>
          <w:sz w:val="24"/>
          <w:szCs w:val="24"/>
          <w:u w:val="single"/>
          <w:lang w:val="en-US"/>
        </w:rPr>
      </w:pPr>
      <w:r w:rsidRPr="0015702A">
        <w:rPr>
          <w:b/>
          <w:sz w:val="24"/>
          <w:szCs w:val="24"/>
          <w:u w:val="single"/>
          <w:lang w:val="en-US"/>
        </w:rPr>
        <w:t>Confidentiality</w:t>
      </w:r>
    </w:p>
    <w:p w14:paraId="32AE21A8" w14:textId="77777777" w:rsidR="0015702A" w:rsidRDefault="0015702A" w:rsidP="004616C5">
      <w:pPr>
        <w:pStyle w:val="NoSpacing"/>
        <w:rPr>
          <w:b/>
          <w:sz w:val="24"/>
          <w:szCs w:val="24"/>
          <w:u w:val="single"/>
          <w:lang w:val="en-US"/>
        </w:rPr>
      </w:pPr>
    </w:p>
    <w:p w14:paraId="5D4E049E" w14:textId="77777777" w:rsidR="0015702A" w:rsidRDefault="0015702A" w:rsidP="004616C5">
      <w:pPr>
        <w:pStyle w:val="NoSpacing"/>
        <w:rPr>
          <w:sz w:val="24"/>
          <w:szCs w:val="24"/>
          <w:lang w:val="en-US"/>
        </w:rPr>
      </w:pPr>
      <w:r>
        <w:rPr>
          <w:sz w:val="24"/>
          <w:szCs w:val="24"/>
          <w:lang w:val="en-US"/>
        </w:rPr>
        <w:t>All staff will observe the principles of confidentiality and data protection in respect of mental health and emotional well-being.</w:t>
      </w:r>
    </w:p>
    <w:p w14:paraId="15141265" w14:textId="77777777" w:rsidR="0015702A" w:rsidRDefault="0015702A" w:rsidP="004616C5">
      <w:pPr>
        <w:pStyle w:val="NoSpacing"/>
        <w:rPr>
          <w:sz w:val="24"/>
          <w:szCs w:val="24"/>
          <w:lang w:val="en-US"/>
        </w:rPr>
      </w:pPr>
    </w:p>
    <w:p w14:paraId="3E125CDF" w14:textId="77777777" w:rsidR="0015702A" w:rsidRDefault="0015702A" w:rsidP="004616C5">
      <w:pPr>
        <w:pStyle w:val="NoSpacing"/>
        <w:rPr>
          <w:b/>
          <w:sz w:val="24"/>
          <w:szCs w:val="24"/>
          <w:u w:val="single"/>
          <w:lang w:val="en-US"/>
        </w:rPr>
      </w:pPr>
      <w:r w:rsidRPr="0015702A">
        <w:rPr>
          <w:b/>
          <w:sz w:val="24"/>
          <w:szCs w:val="24"/>
          <w:u w:val="single"/>
          <w:lang w:val="en-US"/>
        </w:rPr>
        <w:t>Parents</w:t>
      </w:r>
    </w:p>
    <w:p w14:paraId="6181A8FB" w14:textId="77777777" w:rsidR="0015702A" w:rsidRDefault="0015702A" w:rsidP="004616C5">
      <w:pPr>
        <w:pStyle w:val="NoSpacing"/>
        <w:rPr>
          <w:b/>
          <w:sz w:val="24"/>
          <w:szCs w:val="24"/>
          <w:u w:val="single"/>
          <w:lang w:val="en-US"/>
        </w:rPr>
      </w:pPr>
    </w:p>
    <w:p w14:paraId="463C9A72" w14:textId="77777777" w:rsidR="0015702A" w:rsidRDefault="0015702A" w:rsidP="004616C5">
      <w:pPr>
        <w:pStyle w:val="NoSpacing"/>
        <w:rPr>
          <w:sz w:val="24"/>
          <w:szCs w:val="24"/>
          <w:lang w:val="en-US"/>
        </w:rPr>
      </w:pPr>
      <w:r>
        <w:rPr>
          <w:sz w:val="24"/>
          <w:szCs w:val="24"/>
          <w:lang w:val="en-US"/>
        </w:rPr>
        <w:t xml:space="preserve">In order to support </w:t>
      </w:r>
      <w:proofErr w:type="gramStart"/>
      <w:r>
        <w:rPr>
          <w:sz w:val="24"/>
          <w:szCs w:val="24"/>
          <w:lang w:val="en-US"/>
        </w:rPr>
        <w:t>parents</w:t>
      </w:r>
      <w:proofErr w:type="gramEnd"/>
      <w:r>
        <w:rPr>
          <w:sz w:val="24"/>
          <w:szCs w:val="24"/>
          <w:lang w:val="en-US"/>
        </w:rPr>
        <w:t xml:space="preserve"> we will:</w:t>
      </w:r>
    </w:p>
    <w:p w14:paraId="1DFDEB85" w14:textId="77777777" w:rsidR="0015702A" w:rsidRDefault="0015702A" w:rsidP="0015702A">
      <w:pPr>
        <w:pStyle w:val="NoSpacing"/>
        <w:rPr>
          <w:sz w:val="24"/>
          <w:szCs w:val="24"/>
          <w:lang w:val="en-US"/>
        </w:rPr>
      </w:pPr>
    </w:p>
    <w:p w14:paraId="31411A92" w14:textId="77777777" w:rsidR="0015702A" w:rsidRPr="0015702A" w:rsidRDefault="0015702A" w:rsidP="0015702A">
      <w:pPr>
        <w:pStyle w:val="NoSpacing"/>
        <w:numPr>
          <w:ilvl w:val="0"/>
          <w:numId w:val="1"/>
        </w:numPr>
        <w:rPr>
          <w:sz w:val="24"/>
          <w:szCs w:val="24"/>
          <w:lang w:val="en-US"/>
        </w:rPr>
      </w:pPr>
      <w:r w:rsidRPr="0015702A">
        <w:rPr>
          <w:sz w:val="24"/>
          <w:szCs w:val="24"/>
          <w:lang w:val="en-US"/>
        </w:rPr>
        <w:t xml:space="preserve">Highlight sources of information and support about mental health and </w:t>
      </w:r>
    </w:p>
    <w:p w14:paraId="29A510EE" w14:textId="77777777" w:rsidR="0015702A" w:rsidRPr="0015702A" w:rsidRDefault="0015702A" w:rsidP="0015702A">
      <w:pPr>
        <w:pStyle w:val="NoSpacing"/>
        <w:rPr>
          <w:sz w:val="24"/>
          <w:szCs w:val="24"/>
          <w:lang w:val="en-US"/>
        </w:rPr>
      </w:pPr>
      <w:r>
        <w:rPr>
          <w:sz w:val="24"/>
          <w:szCs w:val="24"/>
          <w:lang w:val="en-US"/>
        </w:rPr>
        <w:t xml:space="preserve">              </w:t>
      </w:r>
      <w:r w:rsidRPr="0015702A">
        <w:rPr>
          <w:sz w:val="24"/>
          <w:szCs w:val="24"/>
          <w:lang w:val="en-US"/>
        </w:rPr>
        <w:t>emotional wellbeing on our school website</w:t>
      </w:r>
    </w:p>
    <w:p w14:paraId="3C8755A6" w14:textId="77777777" w:rsidR="0015702A" w:rsidRPr="0015702A" w:rsidRDefault="0015702A" w:rsidP="0015702A">
      <w:pPr>
        <w:pStyle w:val="NoSpacing"/>
        <w:numPr>
          <w:ilvl w:val="0"/>
          <w:numId w:val="1"/>
        </w:numPr>
        <w:rPr>
          <w:sz w:val="24"/>
          <w:szCs w:val="24"/>
          <w:lang w:val="en-US"/>
        </w:rPr>
      </w:pPr>
      <w:r w:rsidRPr="0015702A">
        <w:rPr>
          <w:sz w:val="24"/>
          <w:szCs w:val="24"/>
          <w:lang w:val="en-US"/>
        </w:rPr>
        <w:t>Ensure that all parents are aware of who to talk to if they have concerns about their child.</w:t>
      </w:r>
    </w:p>
    <w:p w14:paraId="2EED9D51" w14:textId="77777777" w:rsidR="0015702A" w:rsidRPr="0015702A" w:rsidRDefault="0015702A" w:rsidP="0015702A">
      <w:pPr>
        <w:pStyle w:val="NoSpacing"/>
        <w:numPr>
          <w:ilvl w:val="0"/>
          <w:numId w:val="1"/>
        </w:numPr>
        <w:rPr>
          <w:sz w:val="24"/>
          <w:szCs w:val="24"/>
          <w:lang w:val="en-US"/>
        </w:rPr>
      </w:pPr>
      <w:r w:rsidRPr="0015702A">
        <w:rPr>
          <w:sz w:val="24"/>
          <w:szCs w:val="24"/>
          <w:lang w:val="en-US"/>
        </w:rPr>
        <w:t xml:space="preserve">Share ideas about how parents can support positive mental health in their </w:t>
      </w:r>
    </w:p>
    <w:p w14:paraId="6CB9085C" w14:textId="77777777" w:rsidR="0015702A" w:rsidRPr="0015702A" w:rsidRDefault="0015702A" w:rsidP="0015702A">
      <w:pPr>
        <w:pStyle w:val="NoSpacing"/>
        <w:rPr>
          <w:sz w:val="24"/>
          <w:szCs w:val="24"/>
          <w:lang w:val="en-US"/>
        </w:rPr>
      </w:pPr>
      <w:r>
        <w:rPr>
          <w:sz w:val="24"/>
          <w:szCs w:val="24"/>
          <w:lang w:val="en-US"/>
        </w:rPr>
        <w:t xml:space="preserve">             </w:t>
      </w:r>
      <w:r w:rsidRPr="0015702A">
        <w:rPr>
          <w:sz w:val="24"/>
          <w:szCs w:val="24"/>
          <w:lang w:val="en-US"/>
        </w:rPr>
        <w:t xml:space="preserve">children. </w:t>
      </w:r>
    </w:p>
    <w:p w14:paraId="1182ACC2" w14:textId="77777777" w:rsidR="0015702A" w:rsidRPr="0015702A" w:rsidRDefault="0015702A" w:rsidP="0015702A">
      <w:pPr>
        <w:pStyle w:val="NoSpacing"/>
        <w:numPr>
          <w:ilvl w:val="0"/>
          <w:numId w:val="1"/>
        </w:numPr>
        <w:rPr>
          <w:sz w:val="24"/>
          <w:szCs w:val="24"/>
          <w:lang w:val="en-US"/>
        </w:rPr>
      </w:pPr>
      <w:r w:rsidRPr="0015702A">
        <w:rPr>
          <w:sz w:val="24"/>
          <w:szCs w:val="24"/>
          <w:lang w:val="en-US"/>
        </w:rPr>
        <w:t xml:space="preserve">Keep parents informed about the mental health topics their children are </w:t>
      </w:r>
    </w:p>
    <w:p w14:paraId="5D2A415A" w14:textId="77777777" w:rsidR="0015702A" w:rsidRPr="0015702A" w:rsidRDefault="0015702A" w:rsidP="0015702A">
      <w:pPr>
        <w:pStyle w:val="NoSpacing"/>
        <w:rPr>
          <w:sz w:val="24"/>
          <w:szCs w:val="24"/>
          <w:lang w:val="en-US"/>
        </w:rPr>
      </w:pPr>
      <w:r>
        <w:rPr>
          <w:sz w:val="24"/>
          <w:szCs w:val="24"/>
          <w:lang w:val="en-US"/>
        </w:rPr>
        <w:t xml:space="preserve">             </w:t>
      </w:r>
      <w:r w:rsidRPr="0015702A">
        <w:rPr>
          <w:sz w:val="24"/>
          <w:szCs w:val="24"/>
          <w:lang w:val="en-US"/>
        </w:rPr>
        <w:t xml:space="preserve">learning about in PSHE and share ideas for extending and exploring this </w:t>
      </w:r>
    </w:p>
    <w:p w14:paraId="391A0059" w14:textId="77777777" w:rsidR="0015702A" w:rsidRDefault="0015702A" w:rsidP="0015702A">
      <w:pPr>
        <w:pStyle w:val="NoSpacing"/>
        <w:rPr>
          <w:sz w:val="24"/>
          <w:szCs w:val="24"/>
          <w:lang w:val="en-US"/>
        </w:rPr>
      </w:pPr>
      <w:r>
        <w:rPr>
          <w:sz w:val="24"/>
          <w:szCs w:val="24"/>
          <w:lang w:val="en-US"/>
        </w:rPr>
        <w:t xml:space="preserve">             </w:t>
      </w:r>
      <w:r w:rsidRPr="0015702A">
        <w:rPr>
          <w:sz w:val="24"/>
          <w:szCs w:val="24"/>
          <w:lang w:val="en-US"/>
        </w:rPr>
        <w:t>learning at home.</w:t>
      </w:r>
    </w:p>
    <w:p w14:paraId="358C2A54" w14:textId="77777777" w:rsidR="00AD6DC8" w:rsidRDefault="0015702A" w:rsidP="00AD6DC8">
      <w:pPr>
        <w:pStyle w:val="NoSpacing"/>
        <w:numPr>
          <w:ilvl w:val="0"/>
          <w:numId w:val="1"/>
        </w:numPr>
        <w:rPr>
          <w:sz w:val="24"/>
          <w:szCs w:val="24"/>
          <w:lang w:val="en-US"/>
        </w:rPr>
      </w:pPr>
      <w:r w:rsidRPr="00AD6DC8">
        <w:rPr>
          <w:sz w:val="24"/>
          <w:szCs w:val="24"/>
          <w:lang w:val="en-US"/>
        </w:rPr>
        <w:t xml:space="preserve">Hold half termly drop in sessions organized by the Mental Health Team. </w:t>
      </w:r>
    </w:p>
    <w:p w14:paraId="5D40A3BE" w14:textId="77777777" w:rsidR="00AD6DC8" w:rsidRDefault="00AD6DC8" w:rsidP="00AD6DC8">
      <w:pPr>
        <w:pStyle w:val="NoSpacing"/>
        <w:rPr>
          <w:sz w:val="24"/>
          <w:szCs w:val="24"/>
          <w:lang w:val="en-US"/>
        </w:rPr>
      </w:pPr>
    </w:p>
    <w:p w14:paraId="13D697F4" w14:textId="77777777" w:rsidR="00AD6DC8" w:rsidRDefault="00AD6DC8" w:rsidP="00AD6DC8">
      <w:pPr>
        <w:pStyle w:val="NoSpacing"/>
        <w:rPr>
          <w:sz w:val="24"/>
          <w:szCs w:val="24"/>
          <w:lang w:val="en-US"/>
        </w:rPr>
      </w:pPr>
    </w:p>
    <w:p w14:paraId="2A901CA5" w14:textId="77777777" w:rsidR="00AD6DC8" w:rsidRDefault="00AD6DC8" w:rsidP="00AD6DC8">
      <w:pPr>
        <w:pStyle w:val="NoSpacing"/>
        <w:rPr>
          <w:b/>
          <w:sz w:val="24"/>
          <w:szCs w:val="24"/>
          <w:u w:val="single"/>
          <w:lang w:val="en-US"/>
        </w:rPr>
      </w:pPr>
      <w:r w:rsidRPr="00AD6DC8">
        <w:rPr>
          <w:b/>
          <w:sz w:val="24"/>
          <w:szCs w:val="24"/>
          <w:u w:val="single"/>
          <w:lang w:val="en-US"/>
        </w:rPr>
        <w:t>Other Agencies/Partners</w:t>
      </w:r>
    </w:p>
    <w:p w14:paraId="75A7B7D6" w14:textId="77777777" w:rsidR="00AD6DC8" w:rsidRDefault="00AD6DC8" w:rsidP="00AD6DC8">
      <w:pPr>
        <w:pStyle w:val="NoSpacing"/>
        <w:rPr>
          <w:b/>
          <w:sz w:val="24"/>
          <w:szCs w:val="24"/>
          <w:u w:val="single"/>
          <w:lang w:val="en-US"/>
        </w:rPr>
      </w:pPr>
    </w:p>
    <w:p w14:paraId="3E447B09" w14:textId="77777777" w:rsidR="00AD6DC8" w:rsidRPr="00AD6DC8" w:rsidRDefault="00AD6DC8" w:rsidP="00AD6DC8">
      <w:pPr>
        <w:pStyle w:val="NoSpacing"/>
        <w:rPr>
          <w:sz w:val="24"/>
          <w:szCs w:val="24"/>
          <w:lang w:val="en-US"/>
        </w:rPr>
      </w:pPr>
      <w:r w:rsidRPr="00AD6DC8">
        <w:rPr>
          <w:sz w:val="24"/>
          <w:szCs w:val="24"/>
          <w:lang w:val="en-US"/>
        </w:rPr>
        <w:t xml:space="preserve">As part of our targeted provision the school will work with other agencies to support </w:t>
      </w:r>
    </w:p>
    <w:p w14:paraId="6430F07E" w14:textId="77777777" w:rsidR="00AD6DC8" w:rsidRDefault="00AD6DC8" w:rsidP="00AD6DC8">
      <w:pPr>
        <w:pStyle w:val="NoSpacing"/>
        <w:rPr>
          <w:sz w:val="24"/>
          <w:szCs w:val="24"/>
          <w:lang w:val="en-US"/>
        </w:rPr>
      </w:pPr>
      <w:r w:rsidRPr="00AD6DC8">
        <w:rPr>
          <w:sz w:val="24"/>
          <w:szCs w:val="24"/>
          <w:lang w:val="en-US"/>
        </w:rPr>
        <w:t>children’s emotional health and wellbeing including</w:t>
      </w:r>
      <w:r>
        <w:rPr>
          <w:sz w:val="24"/>
          <w:szCs w:val="24"/>
          <w:lang w:val="en-US"/>
        </w:rPr>
        <w:t xml:space="preserve">, but not limited to: </w:t>
      </w:r>
    </w:p>
    <w:p w14:paraId="44870503" w14:textId="77777777" w:rsidR="00AD6DC8" w:rsidRDefault="00AD6DC8" w:rsidP="00AD6DC8">
      <w:pPr>
        <w:pStyle w:val="NoSpacing"/>
        <w:rPr>
          <w:sz w:val="24"/>
          <w:szCs w:val="24"/>
          <w:lang w:val="en-US"/>
        </w:rPr>
      </w:pPr>
    </w:p>
    <w:p w14:paraId="0AD82BDE" w14:textId="77777777" w:rsidR="00AD6DC8" w:rsidRPr="00AD6DC8" w:rsidRDefault="00AD6DC8" w:rsidP="00AD6DC8">
      <w:pPr>
        <w:pStyle w:val="NoSpacing"/>
        <w:rPr>
          <w:sz w:val="24"/>
          <w:szCs w:val="24"/>
          <w:lang w:val="en-US"/>
        </w:rPr>
      </w:pPr>
      <w:r>
        <w:rPr>
          <w:sz w:val="24"/>
          <w:szCs w:val="24"/>
          <w:lang w:val="en-US"/>
        </w:rPr>
        <w:t>The School Nurse</w:t>
      </w:r>
    </w:p>
    <w:p w14:paraId="2217AD15" w14:textId="77777777" w:rsidR="00AD6DC8" w:rsidRPr="00AD6DC8" w:rsidRDefault="00AD6DC8" w:rsidP="00AD6DC8">
      <w:pPr>
        <w:pStyle w:val="NoSpacing"/>
        <w:rPr>
          <w:sz w:val="24"/>
          <w:szCs w:val="24"/>
          <w:lang w:val="en-US"/>
        </w:rPr>
      </w:pPr>
      <w:r w:rsidRPr="00AD6DC8">
        <w:rPr>
          <w:sz w:val="24"/>
          <w:szCs w:val="24"/>
          <w:lang w:val="en-US"/>
        </w:rPr>
        <w:t xml:space="preserve">Educational </w:t>
      </w:r>
      <w:r>
        <w:rPr>
          <w:sz w:val="24"/>
          <w:szCs w:val="24"/>
          <w:lang w:val="en-US"/>
        </w:rPr>
        <w:t>P</w:t>
      </w:r>
      <w:r w:rsidRPr="00AD6DC8">
        <w:rPr>
          <w:sz w:val="24"/>
          <w:szCs w:val="24"/>
          <w:lang w:val="en-US"/>
        </w:rPr>
        <w:t xml:space="preserve">sychology </w:t>
      </w:r>
      <w:r>
        <w:rPr>
          <w:sz w:val="24"/>
          <w:szCs w:val="24"/>
          <w:lang w:val="en-US"/>
        </w:rPr>
        <w:t>S</w:t>
      </w:r>
      <w:r w:rsidRPr="00AD6DC8">
        <w:rPr>
          <w:sz w:val="24"/>
          <w:szCs w:val="24"/>
          <w:lang w:val="en-US"/>
        </w:rPr>
        <w:t>ervices</w:t>
      </w:r>
    </w:p>
    <w:p w14:paraId="0157B269" w14:textId="77777777" w:rsidR="00AD6DC8" w:rsidRPr="00AD6DC8" w:rsidRDefault="00AD6DC8" w:rsidP="00AD6DC8">
      <w:pPr>
        <w:pStyle w:val="NoSpacing"/>
        <w:rPr>
          <w:sz w:val="24"/>
          <w:szCs w:val="24"/>
          <w:lang w:val="en-US"/>
        </w:rPr>
      </w:pPr>
      <w:r>
        <w:rPr>
          <w:sz w:val="24"/>
          <w:szCs w:val="24"/>
          <w:lang w:val="en-US"/>
        </w:rPr>
        <w:t xml:space="preserve">Primary </w:t>
      </w:r>
      <w:proofErr w:type="spellStart"/>
      <w:r w:rsidRPr="00AD6DC8">
        <w:rPr>
          <w:sz w:val="24"/>
          <w:szCs w:val="24"/>
          <w:lang w:val="en-US"/>
        </w:rPr>
        <w:t>Behaviour</w:t>
      </w:r>
      <w:proofErr w:type="spellEnd"/>
      <w:r w:rsidRPr="00AD6DC8">
        <w:rPr>
          <w:sz w:val="24"/>
          <w:szCs w:val="24"/>
          <w:lang w:val="en-US"/>
        </w:rPr>
        <w:t xml:space="preserve"> </w:t>
      </w:r>
      <w:r>
        <w:rPr>
          <w:sz w:val="24"/>
          <w:szCs w:val="24"/>
          <w:lang w:val="en-US"/>
        </w:rPr>
        <w:t>S</w:t>
      </w:r>
      <w:r w:rsidRPr="00AD6DC8">
        <w:rPr>
          <w:sz w:val="24"/>
          <w:szCs w:val="24"/>
          <w:lang w:val="en-US"/>
        </w:rPr>
        <w:t xml:space="preserve">upport </w:t>
      </w:r>
    </w:p>
    <w:p w14:paraId="1C6406F7" w14:textId="77777777" w:rsidR="00AD6DC8" w:rsidRPr="00AD6DC8" w:rsidRDefault="00AD6DC8" w:rsidP="00AD6DC8">
      <w:pPr>
        <w:pStyle w:val="NoSpacing"/>
        <w:rPr>
          <w:sz w:val="24"/>
          <w:szCs w:val="24"/>
          <w:lang w:val="en-US"/>
        </w:rPr>
      </w:pPr>
      <w:r w:rsidRPr="00AD6DC8">
        <w:rPr>
          <w:sz w:val="24"/>
          <w:szCs w:val="24"/>
          <w:lang w:val="en-US"/>
        </w:rPr>
        <w:t>Children</w:t>
      </w:r>
      <w:r>
        <w:rPr>
          <w:sz w:val="24"/>
          <w:szCs w:val="24"/>
          <w:lang w:val="en-US"/>
        </w:rPr>
        <w:t xml:space="preserve"> </w:t>
      </w:r>
      <w:r w:rsidRPr="00AD6DC8">
        <w:rPr>
          <w:sz w:val="24"/>
          <w:szCs w:val="24"/>
          <w:lang w:val="en-US"/>
        </w:rPr>
        <w:t>and</w:t>
      </w:r>
      <w:r>
        <w:rPr>
          <w:sz w:val="24"/>
          <w:szCs w:val="24"/>
          <w:lang w:val="en-US"/>
        </w:rPr>
        <w:t xml:space="preserve"> </w:t>
      </w:r>
      <w:r w:rsidRPr="00AD6DC8">
        <w:rPr>
          <w:sz w:val="24"/>
          <w:szCs w:val="24"/>
          <w:lang w:val="en-US"/>
        </w:rPr>
        <w:t>Young-People</w:t>
      </w:r>
      <w:r>
        <w:rPr>
          <w:sz w:val="24"/>
          <w:szCs w:val="24"/>
          <w:lang w:val="en-US"/>
        </w:rPr>
        <w:t>’</w:t>
      </w:r>
      <w:r w:rsidRPr="00AD6DC8">
        <w:rPr>
          <w:sz w:val="24"/>
          <w:szCs w:val="24"/>
          <w:lang w:val="en-US"/>
        </w:rPr>
        <w:t>s</w:t>
      </w:r>
      <w:r>
        <w:rPr>
          <w:sz w:val="24"/>
          <w:szCs w:val="24"/>
          <w:lang w:val="en-US"/>
        </w:rPr>
        <w:t xml:space="preserve"> </w:t>
      </w:r>
      <w:r w:rsidRPr="00AD6DC8">
        <w:rPr>
          <w:sz w:val="24"/>
          <w:szCs w:val="24"/>
          <w:lang w:val="en-US"/>
        </w:rPr>
        <w:t>Mental</w:t>
      </w:r>
      <w:r>
        <w:rPr>
          <w:sz w:val="24"/>
          <w:szCs w:val="24"/>
          <w:lang w:val="en-US"/>
        </w:rPr>
        <w:t xml:space="preserve"> </w:t>
      </w:r>
      <w:r w:rsidRPr="00AD6DC8">
        <w:rPr>
          <w:sz w:val="24"/>
          <w:szCs w:val="24"/>
          <w:lang w:val="en-US"/>
        </w:rPr>
        <w:t>Health</w:t>
      </w:r>
      <w:r>
        <w:rPr>
          <w:sz w:val="24"/>
          <w:szCs w:val="24"/>
          <w:lang w:val="en-US"/>
        </w:rPr>
        <w:t xml:space="preserve"> </w:t>
      </w:r>
      <w:r w:rsidRPr="00AD6DC8">
        <w:rPr>
          <w:sz w:val="24"/>
          <w:szCs w:val="24"/>
          <w:lang w:val="en-US"/>
        </w:rPr>
        <w:t>Service</w:t>
      </w:r>
      <w:r>
        <w:rPr>
          <w:sz w:val="24"/>
          <w:szCs w:val="24"/>
          <w:lang w:val="en-US"/>
        </w:rPr>
        <w:t xml:space="preserve"> (</w:t>
      </w:r>
      <w:r w:rsidRPr="00AD6DC8">
        <w:rPr>
          <w:sz w:val="24"/>
          <w:szCs w:val="24"/>
          <w:lang w:val="en-US"/>
        </w:rPr>
        <w:t>CYPS</w:t>
      </w:r>
      <w:r>
        <w:rPr>
          <w:sz w:val="24"/>
          <w:szCs w:val="24"/>
          <w:lang w:val="en-US"/>
        </w:rPr>
        <w:t>)</w:t>
      </w:r>
    </w:p>
    <w:p w14:paraId="446BFAA3" w14:textId="77777777" w:rsidR="00AD6DC8" w:rsidRPr="00AD6DC8" w:rsidRDefault="00AD6DC8" w:rsidP="00AD6DC8">
      <w:pPr>
        <w:pStyle w:val="NoSpacing"/>
        <w:rPr>
          <w:sz w:val="24"/>
          <w:szCs w:val="24"/>
          <w:lang w:val="en-US"/>
        </w:rPr>
      </w:pPr>
      <w:r>
        <w:rPr>
          <w:sz w:val="24"/>
          <w:szCs w:val="24"/>
          <w:lang w:val="en-US"/>
        </w:rPr>
        <w:t>F</w:t>
      </w:r>
      <w:r w:rsidRPr="00AD6DC8">
        <w:rPr>
          <w:sz w:val="24"/>
          <w:szCs w:val="24"/>
          <w:lang w:val="en-US"/>
        </w:rPr>
        <w:t>amily support workers</w:t>
      </w:r>
      <w:r>
        <w:rPr>
          <w:sz w:val="24"/>
          <w:szCs w:val="24"/>
          <w:lang w:val="en-US"/>
        </w:rPr>
        <w:t xml:space="preserve"> (Early Help </w:t>
      </w:r>
      <w:proofErr w:type="spellStart"/>
      <w:r>
        <w:rPr>
          <w:sz w:val="24"/>
          <w:szCs w:val="24"/>
          <w:lang w:val="en-US"/>
        </w:rPr>
        <w:t>Sevice</w:t>
      </w:r>
      <w:proofErr w:type="spellEnd"/>
      <w:r>
        <w:rPr>
          <w:sz w:val="24"/>
          <w:szCs w:val="24"/>
          <w:lang w:val="en-US"/>
        </w:rPr>
        <w:t>)</w:t>
      </w:r>
    </w:p>
    <w:p w14:paraId="7D7B1A70" w14:textId="77777777" w:rsidR="00AD6DC8" w:rsidRDefault="00AD6DC8" w:rsidP="00AD6DC8">
      <w:pPr>
        <w:pStyle w:val="NoSpacing"/>
        <w:rPr>
          <w:sz w:val="24"/>
          <w:szCs w:val="24"/>
          <w:lang w:val="en-US"/>
        </w:rPr>
      </w:pPr>
      <w:r>
        <w:rPr>
          <w:sz w:val="24"/>
          <w:szCs w:val="24"/>
          <w:lang w:val="en-US"/>
        </w:rPr>
        <w:lastRenderedPageBreak/>
        <w:t xml:space="preserve">Therapists providing services such as Relax Kids and </w:t>
      </w:r>
      <w:proofErr w:type="spellStart"/>
      <w:r>
        <w:rPr>
          <w:sz w:val="24"/>
          <w:szCs w:val="24"/>
          <w:lang w:val="en-US"/>
        </w:rPr>
        <w:t>Theraplay</w:t>
      </w:r>
      <w:proofErr w:type="spellEnd"/>
    </w:p>
    <w:p w14:paraId="76B22D53" w14:textId="77777777" w:rsidR="00AD6DC8" w:rsidRDefault="00AD6DC8" w:rsidP="00AD6DC8">
      <w:pPr>
        <w:pStyle w:val="NoSpacing"/>
        <w:rPr>
          <w:sz w:val="24"/>
          <w:szCs w:val="24"/>
          <w:lang w:val="en-US"/>
        </w:rPr>
      </w:pPr>
      <w:r>
        <w:rPr>
          <w:sz w:val="24"/>
          <w:szCs w:val="24"/>
          <w:lang w:val="en-US"/>
        </w:rPr>
        <w:t>Social Workers</w:t>
      </w:r>
    </w:p>
    <w:p w14:paraId="2C81C60F" w14:textId="77777777" w:rsidR="00AD6DC8" w:rsidRDefault="00AD6DC8" w:rsidP="00AD6DC8">
      <w:pPr>
        <w:pStyle w:val="NoSpacing"/>
        <w:rPr>
          <w:sz w:val="24"/>
          <w:szCs w:val="24"/>
          <w:lang w:val="en-US"/>
        </w:rPr>
      </w:pPr>
    </w:p>
    <w:p w14:paraId="0997FF80" w14:textId="77777777" w:rsidR="00AD6DC8" w:rsidRDefault="00AD6DC8" w:rsidP="00AD6DC8">
      <w:pPr>
        <w:pStyle w:val="NoSpacing"/>
        <w:rPr>
          <w:sz w:val="24"/>
          <w:szCs w:val="24"/>
          <w:lang w:val="en-US"/>
        </w:rPr>
      </w:pPr>
    </w:p>
    <w:p w14:paraId="27318102" w14:textId="77777777" w:rsidR="00AD6DC8" w:rsidRDefault="00AD6DC8" w:rsidP="00AD6DC8">
      <w:pPr>
        <w:pStyle w:val="NoSpacing"/>
        <w:rPr>
          <w:b/>
          <w:sz w:val="24"/>
          <w:szCs w:val="24"/>
          <w:u w:val="single"/>
          <w:lang w:val="en-US"/>
        </w:rPr>
      </w:pPr>
      <w:r w:rsidRPr="00AD6DC8">
        <w:rPr>
          <w:b/>
          <w:sz w:val="24"/>
          <w:szCs w:val="24"/>
          <w:u w:val="single"/>
          <w:lang w:val="en-US"/>
        </w:rPr>
        <w:t>Training</w:t>
      </w:r>
    </w:p>
    <w:p w14:paraId="312EE359" w14:textId="77777777" w:rsidR="00AD6DC8" w:rsidRDefault="00AD6DC8" w:rsidP="00AD6DC8">
      <w:pPr>
        <w:pStyle w:val="NoSpacing"/>
        <w:rPr>
          <w:b/>
          <w:sz w:val="24"/>
          <w:szCs w:val="24"/>
          <w:u w:val="single"/>
          <w:lang w:val="en-US"/>
        </w:rPr>
      </w:pPr>
    </w:p>
    <w:p w14:paraId="6ED49AF5" w14:textId="77777777" w:rsidR="00AD6DC8" w:rsidRDefault="00AD6DC8" w:rsidP="00AD6DC8">
      <w:pPr>
        <w:pStyle w:val="NoSpacing"/>
        <w:rPr>
          <w:sz w:val="24"/>
          <w:szCs w:val="24"/>
          <w:lang w:val="en-US"/>
        </w:rPr>
      </w:pPr>
      <w:r>
        <w:rPr>
          <w:sz w:val="24"/>
          <w:szCs w:val="24"/>
          <w:lang w:val="en-US"/>
        </w:rPr>
        <w:t xml:space="preserve">As a minimum, all staff receive regular training about recognizing and responding to mental health issues as part of their regular child protection training in order to enable them to keep pupils safe. </w:t>
      </w:r>
    </w:p>
    <w:p w14:paraId="6D4989BC" w14:textId="77777777" w:rsidR="00AD6DC8" w:rsidRDefault="00AD6DC8" w:rsidP="00AD6DC8">
      <w:pPr>
        <w:pStyle w:val="NoSpacing"/>
        <w:rPr>
          <w:sz w:val="24"/>
          <w:szCs w:val="24"/>
          <w:lang w:val="en-US"/>
        </w:rPr>
      </w:pPr>
    </w:p>
    <w:p w14:paraId="3935DE51" w14:textId="77777777" w:rsidR="00AD6DC8" w:rsidRPr="00AD6DC8" w:rsidRDefault="00AD6DC8" w:rsidP="00AD6DC8">
      <w:pPr>
        <w:pStyle w:val="NoSpacing"/>
        <w:rPr>
          <w:sz w:val="24"/>
          <w:szCs w:val="24"/>
          <w:lang w:val="en-US"/>
        </w:rPr>
      </w:pPr>
      <w:r w:rsidRPr="00AD6DC8">
        <w:rPr>
          <w:sz w:val="24"/>
          <w:szCs w:val="24"/>
          <w:lang w:val="en-US"/>
        </w:rPr>
        <w:t xml:space="preserve">Training opportunities for staff who require more in-depth knowledge will be considered as </w:t>
      </w:r>
    </w:p>
    <w:p w14:paraId="629EAE5A" w14:textId="77777777" w:rsidR="00AD6DC8" w:rsidRPr="00AD6DC8" w:rsidRDefault="00AD6DC8" w:rsidP="00AD6DC8">
      <w:pPr>
        <w:pStyle w:val="NoSpacing"/>
        <w:rPr>
          <w:sz w:val="24"/>
          <w:szCs w:val="24"/>
          <w:lang w:val="en-US"/>
        </w:rPr>
      </w:pPr>
      <w:r w:rsidRPr="00AD6DC8">
        <w:rPr>
          <w:sz w:val="24"/>
          <w:szCs w:val="24"/>
          <w:lang w:val="en-US"/>
        </w:rPr>
        <w:t xml:space="preserve">part of our performance management process and additional CPD will be supported </w:t>
      </w:r>
    </w:p>
    <w:p w14:paraId="7C93A63B" w14:textId="77777777" w:rsidR="00AD6DC8" w:rsidRPr="00AD6DC8" w:rsidRDefault="00AD6DC8" w:rsidP="00AD6DC8">
      <w:pPr>
        <w:pStyle w:val="NoSpacing"/>
        <w:rPr>
          <w:sz w:val="24"/>
          <w:szCs w:val="24"/>
          <w:lang w:val="en-US"/>
        </w:rPr>
      </w:pPr>
      <w:r w:rsidRPr="00AD6DC8">
        <w:rPr>
          <w:sz w:val="24"/>
          <w:szCs w:val="24"/>
          <w:lang w:val="en-US"/>
        </w:rPr>
        <w:t xml:space="preserve">throughout the year where it becomes appropriate due to developing situations with one or </w:t>
      </w:r>
    </w:p>
    <w:p w14:paraId="475D2915" w14:textId="77777777" w:rsidR="00AD6DC8" w:rsidRDefault="00AD6DC8" w:rsidP="00AD6DC8">
      <w:pPr>
        <w:pStyle w:val="NoSpacing"/>
        <w:rPr>
          <w:sz w:val="24"/>
          <w:szCs w:val="24"/>
          <w:lang w:val="en-US"/>
        </w:rPr>
      </w:pPr>
      <w:r w:rsidRPr="00AD6DC8">
        <w:rPr>
          <w:sz w:val="24"/>
          <w:szCs w:val="24"/>
          <w:lang w:val="en-US"/>
        </w:rPr>
        <w:t>more pupils.</w:t>
      </w:r>
    </w:p>
    <w:p w14:paraId="5BFDEA03" w14:textId="77777777" w:rsidR="00AD6DC8" w:rsidRDefault="00AD6DC8" w:rsidP="00AD6DC8">
      <w:pPr>
        <w:pStyle w:val="NoSpacing"/>
        <w:rPr>
          <w:sz w:val="24"/>
          <w:szCs w:val="24"/>
          <w:lang w:val="en-US"/>
        </w:rPr>
      </w:pPr>
    </w:p>
    <w:p w14:paraId="370757B2" w14:textId="77777777" w:rsidR="00AD6DC8" w:rsidRDefault="00AD6DC8" w:rsidP="00AD6DC8">
      <w:pPr>
        <w:pStyle w:val="NoSpacing"/>
        <w:rPr>
          <w:sz w:val="24"/>
          <w:szCs w:val="24"/>
          <w:lang w:val="en-US"/>
        </w:rPr>
      </w:pPr>
      <w:r>
        <w:rPr>
          <w:sz w:val="24"/>
          <w:szCs w:val="24"/>
          <w:lang w:val="en-US"/>
        </w:rPr>
        <w:t>All staff have access to training provided by the Fair Access Panel (FAP) and the Mental Health Lead regularly u</w:t>
      </w:r>
      <w:r w:rsidR="00CC4A99">
        <w:rPr>
          <w:sz w:val="24"/>
          <w:szCs w:val="24"/>
          <w:lang w:val="en-US"/>
        </w:rPr>
        <w:t xml:space="preserve">pdates staff on other training and resources provided by online providers and </w:t>
      </w:r>
      <w:proofErr w:type="spellStart"/>
      <w:r w:rsidR="00CC4A99">
        <w:rPr>
          <w:sz w:val="24"/>
          <w:szCs w:val="24"/>
          <w:lang w:val="en-US"/>
        </w:rPr>
        <w:t>organisations</w:t>
      </w:r>
      <w:proofErr w:type="spellEnd"/>
      <w:r w:rsidR="00CC4A99">
        <w:rPr>
          <w:sz w:val="24"/>
          <w:szCs w:val="24"/>
          <w:lang w:val="en-US"/>
        </w:rPr>
        <w:t xml:space="preserve"> such as “Place2B”.</w:t>
      </w:r>
    </w:p>
    <w:p w14:paraId="2FBC2301" w14:textId="77777777" w:rsidR="00CC4A99" w:rsidRDefault="00CC4A99" w:rsidP="00AD6DC8">
      <w:pPr>
        <w:pStyle w:val="NoSpacing"/>
        <w:rPr>
          <w:sz w:val="24"/>
          <w:szCs w:val="24"/>
          <w:lang w:val="en-US"/>
        </w:rPr>
      </w:pPr>
    </w:p>
    <w:p w14:paraId="5F97A0F2" w14:textId="77777777" w:rsidR="00CC4A99" w:rsidRDefault="00CC4A99" w:rsidP="00AD6DC8">
      <w:pPr>
        <w:pStyle w:val="NoSpacing"/>
        <w:rPr>
          <w:sz w:val="24"/>
          <w:szCs w:val="24"/>
          <w:lang w:val="en-US"/>
        </w:rPr>
      </w:pPr>
    </w:p>
    <w:p w14:paraId="57065DF9" w14:textId="77777777" w:rsidR="00CC4A99" w:rsidRDefault="00CC4A99" w:rsidP="00AD6DC8">
      <w:pPr>
        <w:pStyle w:val="NoSpacing"/>
        <w:rPr>
          <w:b/>
          <w:sz w:val="24"/>
          <w:szCs w:val="24"/>
          <w:u w:val="single"/>
          <w:lang w:val="en-US"/>
        </w:rPr>
      </w:pPr>
      <w:r w:rsidRPr="00CC4A99">
        <w:rPr>
          <w:b/>
          <w:sz w:val="24"/>
          <w:szCs w:val="24"/>
          <w:u w:val="single"/>
          <w:lang w:val="en-US"/>
        </w:rPr>
        <w:t>Research</w:t>
      </w:r>
    </w:p>
    <w:p w14:paraId="2A4FEF2D" w14:textId="77777777" w:rsidR="00CC4A99" w:rsidRDefault="00CC4A99" w:rsidP="00AD6DC8">
      <w:pPr>
        <w:pStyle w:val="NoSpacing"/>
        <w:rPr>
          <w:b/>
          <w:sz w:val="24"/>
          <w:szCs w:val="24"/>
          <w:u w:val="single"/>
          <w:lang w:val="en-US"/>
        </w:rPr>
      </w:pPr>
    </w:p>
    <w:p w14:paraId="57976365" w14:textId="77777777" w:rsidR="00CC4A99" w:rsidRDefault="007055FA" w:rsidP="00AD6DC8">
      <w:pPr>
        <w:pStyle w:val="NoSpacing"/>
        <w:rPr>
          <w:sz w:val="24"/>
          <w:szCs w:val="24"/>
          <w:lang w:val="en-US"/>
        </w:rPr>
      </w:pPr>
      <w:r>
        <w:rPr>
          <w:sz w:val="24"/>
          <w:szCs w:val="24"/>
          <w:lang w:val="en-US"/>
        </w:rPr>
        <w:t>In order</w:t>
      </w:r>
      <w:r w:rsidR="00CC4A99">
        <w:rPr>
          <w:sz w:val="24"/>
          <w:szCs w:val="24"/>
          <w:lang w:val="en-US"/>
        </w:rPr>
        <w:t xml:space="preserve"> to continually improve our </w:t>
      </w:r>
      <w:r>
        <w:rPr>
          <w:sz w:val="24"/>
          <w:szCs w:val="24"/>
          <w:lang w:val="en-US"/>
        </w:rPr>
        <w:t xml:space="preserve">offer </w:t>
      </w:r>
      <w:r w:rsidR="00CC4A99">
        <w:rPr>
          <w:sz w:val="24"/>
          <w:szCs w:val="24"/>
          <w:lang w:val="en-US"/>
        </w:rPr>
        <w:t xml:space="preserve">to both our pupils and </w:t>
      </w:r>
      <w:r w:rsidR="00337E52">
        <w:rPr>
          <w:sz w:val="24"/>
          <w:szCs w:val="24"/>
          <w:lang w:val="en-US"/>
        </w:rPr>
        <w:t>community we</w:t>
      </w:r>
      <w:r w:rsidR="00CC4A99">
        <w:rPr>
          <w:sz w:val="24"/>
          <w:szCs w:val="24"/>
          <w:lang w:val="en-US"/>
        </w:rPr>
        <w:t xml:space="preserve"> will take part in any appropriate research that is offered to us. </w:t>
      </w:r>
      <w:r w:rsidR="00337E52">
        <w:rPr>
          <w:sz w:val="24"/>
          <w:szCs w:val="24"/>
          <w:lang w:val="en-US"/>
        </w:rPr>
        <w:t>Previous opportunities,</w:t>
      </w:r>
      <w:r w:rsidR="00CC4A99">
        <w:rPr>
          <w:sz w:val="24"/>
          <w:szCs w:val="24"/>
          <w:lang w:val="en-US"/>
        </w:rPr>
        <w:t xml:space="preserve"> such as Relaxation Techniques (Anna Freud Centre)</w:t>
      </w:r>
      <w:r w:rsidR="00337E52">
        <w:rPr>
          <w:sz w:val="24"/>
          <w:szCs w:val="24"/>
          <w:lang w:val="en-US"/>
        </w:rPr>
        <w:t>,</w:t>
      </w:r>
      <w:r w:rsidR="00CC4A99">
        <w:rPr>
          <w:sz w:val="24"/>
          <w:szCs w:val="24"/>
          <w:lang w:val="en-US"/>
        </w:rPr>
        <w:t xml:space="preserve"> have been extremely beneficial to our school</w:t>
      </w:r>
      <w:r>
        <w:rPr>
          <w:sz w:val="24"/>
          <w:szCs w:val="24"/>
          <w:lang w:val="en-US"/>
        </w:rPr>
        <w:t xml:space="preserve">, pupils and staff. </w:t>
      </w:r>
    </w:p>
    <w:p w14:paraId="65CCEF8F" w14:textId="77777777" w:rsidR="00337E52" w:rsidRDefault="00337E52" w:rsidP="00AD6DC8">
      <w:pPr>
        <w:pStyle w:val="NoSpacing"/>
        <w:rPr>
          <w:sz w:val="24"/>
          <w:szCs w:val="24"/>
          <w:lang w:val="en-US"/>
        </w:rPr>
      </w:pPr>
    </w:p>
    <w:p w14:paraId="020F20F0" w14:textId="77777777" w:rsidR="00337E52" w:rsidRDefault="00337E52" w:rsidP="00AD6DC8">
      <w:pPr>
        <w:pStyle w:val="NoSpacing"/>
        <w:rPr>
          <w:sz w:val="24"/>
          <w:szCs w:val="24"/>
          <w:lang w:val="en-US"/>
        </w:rPr>
      </w:pPr>
    </w:p>
    <w:p w14:paraId="196F3E74" w14:textId="77777777" w:rsidR="00337E52" w:rsidRDefault="00337E52" w:rsidP="00AD6DC8">
      <w:pPr>
        <w:pStyle w:val="NoSpacing"/>
        <w:rPr>
          <w:sz w:val="24"/>
          <w:szCs w:val="24"/>
          <w:lang w:val="en-US"/>
        </w:rPr>
      </w:pPr>
    </w:p>
    <w:p w14:paraId="6F30DBE1" w14:textId="3EEF17EE" w:rsidR="00CC27D2" w:rsidRPr="00CC27D2" w:rsidRDefault="00CC27D2" w:rsidP="00CC27D2">
      <w:pPr>
        <w:pStyle w:val="NoSpacing"/>
        <w:rPr>
          <w:b/>
          <w:bCs/>
          <w:sz w:val="24"/>
          <w:szCs w:val="24"/>
          <w:lang w:val="en-US"/>
        </w:rPr>
      </w:pPr>
      <w:r w:rsidRPr="00CC27D2">
        <w:rPr>
          <w:b/>
          <w:bCs/>
          <w:sz w:val="24"/>
          <w:szCs w:val="24"/>
          <w:lang w:val="en-US"/>
        </w:rPr>
        <w:t xml:space="preserve">The </w:t>
      </w:r>
      <w:r>
        <w:rPr>
          <w:b/>
          <w:bCs/>
          <w:sz w:val="24"/>
          <w:szCs w:val="24"/>
          <w:lang w:val="en-US"/>
        </w:rPr>
        <w:t>Mental Health Lead</w:t>
      </w:r>
      <w:r w:rsidRPr="00CC27D2">
        <w:rPr>
          <w:b/>
          <w:bCs/>
          <w:sz w:val="24"/>
          <w:szCs w:val="24"/>
          <w:lang w:val="en-US"/>
        </w:rPr>
        <w:t xml:space="preserve">, </w:t>
      </w:r>
      <w:proofErr w:type="spellStart"/>
      <w:r w:rsidRPr="00CC27D2">
        <w:rPr>
          <w:b/>
          <w:bCs/>
          <w:sz w:val="24"/>
          <w:szCs w:val="24"/>
          <w:lang w:val="en-US"/>
        </w:rPr>
        <w:t>Ms</w:t>
      </w:r>
      <w:proofErr w:type="spellEnd"/>
      <w:r w:rsidRPr="00CC27D2">
        <w:rPr>
          <w:b/>
          <w:bCs/>
          <w:sz w:val="24"/>
          <w:szCs w:val="24"/>
          <w:lang w:val="en-US"/>
        </w:rPr>
        <w:t xml:space="preserve"> Roe, can be contacted by emailing or by telephoning the school. </w:t>
      </w:r>
    </w:p>
    <w:p w14:paraId="5FCE49F4" w14:textId="4A174C16" w:rsidR="00CC27D2" w:rsidRDefault="00CC27D2" w:rsidP="00CC27D2">
      <w:pPr>
        <w:pStyle w:val="NoSpacing"/>
        <w:rPr>
          <w:b/>
          <w:bCs/>
          <w:sz w:val="24"/>
          <w:szCs w:val="24"/>
          <w:lang w:val="en-US"/>
        </w:rPr>
      </w:pPr>
      <w:r w:rsidRPr="00CC27D2">
        <w:rPr>
          <w:b/>
          <w:bCs/>
          <w:sz w:val="24"/>
          <w:szCs w:val="24"/>
          <w:lang w:val="en-US"/>
        </w:rPr>
        <w:t>Telephone: 0191 4334200</w:t>
      </w:r>
    </w:p>
    <w:p w14:paraId="16BA5520" w14:textId="6A282BF4" w:rsidR="00CC27D2" w:rsidRPr="00CC27D2" w:rsidRDefault="00CC27D2" w:rsidP="00CC27D2">
      <w:pPr>
        <w:pStyle w:val="NoSpacing"/>
        <w:rPr>
          <w:b/>
          <w:bCs/>
          <w:sz w:val="24"/>
          <w:szCs w:val="24"/>
          <w:lang w:val="en-US"/>
        </w:rPr>
      </w:pPr>
      <w:r w:rsidRPr="00CC27D2">
        <w:rPr>
          <w:b/>
          <w:bCs/>
          <w:sz w:val="24"/>
          <w:szCs w:val="24"/>
          <w:lang w:val="en-US"/>
        </w:rPr>
        <w:t>Email: ravensworthterraceprimaryschool@gateshead.gov.uk</w:t>
      </w:r>
    </w:p>
    <w:p w14:paraId="5BBBA283" w14:textId="77777777" w:rsidR="00337E52" w:rsidRDefault="00337E52" w:rsidP="00AD6DC8">
      <w:pPr>
        <w:pStyle w:val="NoSpacing"/>
        <w:rPr>
          <w:sz w:val="24"/>
          <w:szCs w:val="24"/>
          <w:lang w:val="en-US"/>
        </w:rPr>
      </w:pPr>
    </w:p>
    <w:p w14:paraId="4856592D" w14:textId="77777777" w:rsidR="00337E52" w:rsidRDefault="00337E52" w:rsidP="00AD6DC8">
      <w:pPr>
        <w:pStyle w:val="NoSpacing"/>
        <w:rPr>
          <w:sz w:val="24"/>
          <w:szCs w:val="24"/>
          <w:lang w:val="en-US"/>
        </w:rPr>
      </w:pPr>
    </w:p>
    <w:p w14:paraId="33A7E82B" w14:textId="77777777" w:rsidR="00337E52" w:rsidRDefault="00337E52" w:rsidP="00AD6DC8">
      <w:pPr>
        <w:pStyle w:val="NoSpacing"/>
        <w:rPr>
          <w:sz w:val="24"/>
          <w:szCs w:val="24"/>
          <w:lang w:val="en-US"/>
        </w:rPr>
      </w:pPr>
    </w:p>
    <w:p w14:paraId="30F61C15" w14:textId="53945B99" w:rsidR="00EA2FFC" w:rsidRPr="00EA2FFC" w:rsidRDefault="00EA2FFC" w:rsidP="00EA2FFC">
      <w:pPr>
        <w:pStyle w:val="NoSpacing"/>
        <w:rPr>
          <w:b/>
          <w:bCs/>
          <w:sz w:val="24"/>
          <w:szCs w:val="24"/>
          <w:lang w:val="en-US"/>
        </w:rPr>
      </w:pPr>
      <w:r w:rsidRPr="00EA2FFC">
        <w:rPr>
          <w:b/>
          <w:bCs/>
          <w:sz w:val="24"/>
          <w:szCs w:val="24"/>
          <w:lang w:val="en-US"/>
        </w:rPr>
        <w:t>Date of Implementation: November 2021</w:t>
      </w:r>
    </w:p>
    <w:p w14:paraId="6CA0100B" w14:textId="77777777" w:rsidR="00EA2FFC" w:rsidRPr="00EA2FFC" w:rsidRDefault="00EA2FFC" w:rsidP="00EA2FFC">
      <w:pPr>
        <w:pStyle w:val="NoSpacing"/>
        <w:rPr>
          <w:b/>
          <w:bCs/>
          <w:sz w:val="24"/>
          <w:szCs w:val="24"/>
          <w:lang w:val="en-US"/>
        </w:rPr>
      </w:pPr>
      <w:r w:rsidRPr="00EA2FFC">
        <w:rPr>
          <w:b/>
          <w:bCs/>
          <w:sz w:val="24"/>
          <w:szCs w:val="24"/>
          <w:lang w:val="en-US"/>
        </w:rPr>
        <w:t>Policy will be reviewed November 2023 unless changes need to be addressed earlier.</w:t>
      </w:r>
    </w:p>
    <w:p w14:paraId="4B8284C6" w14:textId="77777777" w:rsidR="00337E52" w:rsidRDefault="00337E52" w:rsidP="00AD6DC8">
      <w:pPr>
        <w:pStyle w:val="NoSpacing"/>
        <w:rPr>
          <w:sz w:val="24"/>
          <w:szCs w:val="24"/>
          <w:lang w:val="en-US"/>
        </w:rPr>
      </w:pPr>
    </w:p>
    <w:p w14:paraId="692C80E2" w14:textId="77777777" w:rsidR="00337E52" w:rsidRDefault="00337E52" w:rsidP="00AD6DC8">
      <w:pPr>
        <w:pStyle w:val="NoSpacing"/>
        <w:rPr>
          <w:sz w:val="24"/>
          <w:szCs w:val="24"/>
          <w:lang w:val="en-US"/>
        </w:rPr>
      </w:pPr>
    </w:p>
    <w:p w14:paraId="6B595FF3" w14:textId="77777777" w:rsidR="00337E52" w:rsidRDefault="00337E52" w:rsidP="00AD6DC8">
      <w:pPr>
        <w:pStyle w:val="NoSpacing"/>
        <w:rPr>
          <w:sz w:val="24"/>
          <w:szCs w:val="24"/>
          <w:lang w:val="en-US"/>
        </w:rPr>
      </w:pPr>
    </w:p>
    <w:p w14:paraId="5EC2E529" w14:textId="77777777" w:rsidR="00337E52" w:rsidRDefault="00337E52" w:rsidP="00AD6DC8">
      <w:pPr>
        <w:pStyle w:val="NoSpacing"/>
        <w:rPr>
          <w:sz w:val="24"/>
          <w:szCs w:val="24"/>
          <w:lang w:val="en-US"/>
        </w:rPr>
      </w:pPr>
    </w:p>
    <w:p w14:paraId="75DE47B5" w14:textId="77777777" w:rsidR="00337E52" w:rsidRDefault="00337E52" w:rsidP="00AD6DC8">
      <w:pPr>
        <w:pStyle w:val="NoSpacing"/>
        <w:rPr>
          <w:sz w:val="24"/>
          <w:szCs w:val="24"/>
          <w:lang w:val="en-US"/>
        </w:rPr>
      </w:pPr>
    </w:p>
    <w:p w14:paraId="6B71E795" w14:textId="77777777" w:rsidR="00337E52" w:rsidRDefault="00337E52" w:rsidP="00AD6DC8">
      <w:pPr>
        <w:pStyle w:val="NoSpacing"/>
        <w:rPr>
          <w:sz w:val="24"/>
          <w:szCs w:val="24"/>
          <w:lang w:val="en-US"/>
        </w:rPr>
      </w:pPr>
    </w:p>
    <w:p w14:paraId="0BCE30A6" w14:textId="77777777" w:rsidR="00337E52" w:rsidRDefault="00337E52" w:rsidP="00AD6DC8">
      <w:pPr>
        <w:pStyle w:val="NoSpacing"/>
        <w:rPr>
          <w:sz w:val="24"/>
          <w:szCs w:val="24"/>
          <w:lang w:val="en-US"/>
        </w:rPr>
      </w:pPr>
    </w:p>
    <w:p w14:paraId="002D0AFA" w14:textId="77777777" w:rsidR="00337E52" w:rsidRDefault="00337E52" w:rsidP="00AD6DC8">
      <w:pPr>
        <w:pStyle w:val="NoSpacing"/>
        <w:rPr>
          <w:sz w:val="24"/>
          <w:szCs w:val="24"/>
          <w:lang w:val="en-US"/>
        </w:rPr>
      </w:pPr>
    </w:p>
    <w:p w14:paraId="5B0AD4E9" w14:textId="77777777" w:rsidR="00337E52" w:rsidRDefault="00337E52" w:rsidP="00AD6DC8">
      <w:pPr>
        <w:pStyle w:val="NoSpacing"/>
        <w:rPr>
          <w:sz w:val="24"/>
          <w:szCs w:val="24"/>
          <w:lang w:val="en-US"/>
        </w:rPr>
      </w:pPr>
    </w:p>
    <w:p w14:paraId="4996E269" w14:textId="77777777" w:rsidR="00337E52" w:rsidRDefault="00337E52" w:rsidP="00AD6DC8">
      <w:pPr>
        <w:pStyle w:val="NoSpacing"/>
        <w:rPr>
          <w:sz w:val="24"/>
          <w:szCs w:val="24"/>
          <w:lang w:val="en-US"/>
        </w:rPr>
      </w:pPr>
    </w:p>
    <w:p w14:paraId="3C78B05C" w14:textId="77777777" w:rsidR="00337E52" w:rsidRDefault="00337E52" w:rsidP="00AD6DC8">
      <w:pPr>
        <w:pStyle w:val="NoSpacing"/>
        <w:rPr>
          <w:sz w:val="24"/>
          <w:szCs w:val="24"/>
          <w:lang w:val="en-US"/>
        </w:rPr>
      </w:pPr>
    </w:p>
    <w:p w14:paraId="7D128792" w14:textId="77777777" w:rsidR="00337E52" w:rsidRDefault="00337E52" w:rsidP="00AD6DC8">
      <w:pPr>
        <w:pStyle w:val="NoSpacing"/>
        <w:rPr>
          <w:sz w:val="24"/>
          <w:szCs w:val="24"/>
          <w:lang w:val="en-US"/>
        </w:rPr>
      </w:pPr>
    </w:p>
    <w:p w14:paraId="4AE7D730" w14:textId="77777777" w:rsidR="00337E52" w:rsidRPr="00CC4A99" w:rsidRDefault="00337E52" w:rsidP="00AD6DC8">
      <w:pPr>
        <w:pStyle w:val="NoSpacing"/>
        <w:rPr>
          <w:sz w:val="24"/>
          <w:szCs w:val="24"/>
          <w:lang w:val="en-US"/>
        </w:rPr>
      </w:pPr>
    </w:p>
    <w:sectPr w:rsidR="00337E52" w:rsidRPr="00CC4A99" w:rsidSect="00AF3E17">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7C07"/>
    <w:multiLevelType w:val="hybridMultilevel"/>
    <w:tmpl w:val="A276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D3FA6"/>
    <w:multiLevelType w:val="hybridMultilevel"/>
    <w:tmpl w:val="1996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17"/>
    <w:rsid w:val="001211ED"/>
    <w:rsid w:val="0015702A"/>
    <w:rsid w:val="00315EFA"/>
    <w:rsid w:val="003342D4"/>
    <w:rsid w:val="00337E52"/>
    <w:rsid w:val="003B21E4"/>
    <w:rsid w:val="004616C5"/>
    <w:rsid w:val="006B4EDA"/>
    <w:rsid w:val="007055FA"/>
    <w:rsid w:val="00772FAB"/>
    <w:rsid w:val="007B68CD"/>
    <w:rsid w:val="00936FC9"/>
    <w:rsid w:val="00AD6DC8"/>
    <w:rsid w:val="00AF3E17"/>
    <w:rsid w:val="00CC27D2"/>
    <w:rsid w:val="00CC4A99"/>
    <w:rsid w:val="00D82240"/>
    <w:rsid w:val="00EA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5908"/>
  <w15:chartTrackingRefBased/>
  <w15:docId w15:val="{EDAE11E1-A993-4EEC-80DF-FD07E4D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Roe (Ravensworth)</dc:creator>
  <cp:keywords/>
  <dc:description/>
  <cp:lastModifiedBy>Anna Roe</cp:lastModifiedBy>
  <cp:revision>3</cp:revision>
  <dcterms:created xsi:type="dcterms:W3CDTF">2021-06-29T08:00:00Z</dcterms:created>
  <dcterms:modified xsi:type="dcterms:W3CDTF">2021-11-19T12:18:00Z</dcterms:modified>
</cp:coreProperties>
</file>